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190C8" w14:textId="77777777" w:rsidR="00C56BB1" w:rsidRDefault="00C56BB1" w:rsidP="002D77DC">
      <w:pPr>
        <w:pStyle w:val="En-tte"/>
        <w:tabs>
          <w:tab w:val="clear" w:pos="4253"/>
          <w:tab w:val="clear" w:pos="8505"/>
        </w:tabs>
        <w:ind w:left="-68" w:right="28"/>
        <w:jc w:val="both"/>
        <w:rPr>
          <w:b/>
          <w:bCs/>
          <w:caps/>
          <w:color w:val="FF0000"/>
          <w:sz w:val="26"/>
          <w:szCs w:val="26"/>
        </w:rPr>
      </w:pPr>
    </w:p>
    <w:p w14:paraId="4CED028C" w14:textId="2ACEF389" w:rsidR="00CB4DFB" w:rsidRPr="00636B5F" w:rsidRDefault="00884AC7" w:rsidP="00415E75">
      <w:pPr>
        <w:pStyle w:val="En-tte"/>
        <w:tabs>
          <w:tab w:val="clear" w:pos="4253"/>
          <w:tab w:val="clear" w:pos="8505"/>
        </w:tabs>
        <w:ind w:left="-68" w:right="28"/>
        <w:jc w:val="center"/>
        <w:rPr>
          <w:b/>
          <w:bCs/>
          <w:caps/>
          <w:color w:val="FF0000"/>
          <w:sz w:val="26"/>
          <w:szCs w:val="26"/>
        </w:rPr>
      </w:pPr>
      <w:r w:rsidRPr="00415E75">
        <w:rPr>
          <w:b/>
          <w:bCs/>
          <w:caps/>
          <w:color w:val="FF0000"/>
          <w:sz w:val="26"/>
          <w:szCs w:val="26"/>
          <w:highlight w:val="yellow"/>
        </w:rPr>
        <w:t>Demand</w:t>
      </w:r>
      <w:r w:rsidR="00CB4DFB" w:rsidRPr="00415E75">
        <w:rPr>
          <w:b/>
          <w:bCs/>
          <w:caps/>
          <w:color w:val="FF0000"/>
          <w:sz w:val="26"/>
          <w:szCs w:val="26"/>
          <w:highlight w:val="yellow"/>
        </w:rPr>
        <w:t xml:space="preserve">E DE DEROGATION à l'horaire </w:t>
      </w:r>
      <w:r w:rsidR="00130089" w:rsidRPr="00415E75">
        <w:rPr>
          <w:b/>
          <w:bCs/>
          <w:caps/>
          <w:color w:val="FF0000"/>
          <w:sz w:val="26"/>
          <w:szCs w:val="26"/>
          <w:highlight w:val="yellow"/>
        </w:rPr>
        <w:t xml:space="preserve">CONVENTIONNEL </w:t>
      </w:r>
      <w:r w:rsidR="00CB4DFB" w:rsidRPr="00415E75">
        <w:rPr>
          <w:b/>
          <w:bCs/>
          <w:caps/>
          <w:color w:val="FF0000"/>
          <w:sz w:val="26"/>
          <w:szCs w:val="26"/>
          <w:highlight w:val="yellow"/>
        </w:rPr>
        <w:t>de TRAVAIL</w:t>
      </w:r>
    </w:p>
    <w:p w14:paraId="3B878C3A" w14:textId="77777777" w:rsidR="00CB4DFB" w:rsidRPr="002D77DC" w:rsidRDefault="00CB4DFB" w:rsidP="002D77DC">
      <w:pPr>
        <w:pStyle w:val="P0"/>
        <w:pBdr>
          <w:top w:val="single" w:sz="6" w:space="1" w:color="auto" w:shadow="1"/>
          <w:left w:val="single" w:sz="6" w:space="1" w:color="auto" w:shadow="1"/>
          <w:bottom w:val="single" w:sz="6" w:space="1" w:color="auto" w:shadow="1"/>
          <w:right w:val="single" w:sz="6" w:space="1" w:color="auto" w:shadow="1"/>
        </w:pBdr>
        <w:spacing w:before="120"/>
        <w:ind w:left="-68" w:right="28"/>
        <w:jc w:val="center"/>
        <w:rPr>
          <w:b/>
          <w:bCs/>
          <w:sz w:val="22"/>
          <w:szCs w:val="22"/>
        </w:rPr>
      </w:pPr>
      <w:r w:rsidRPr="002D77DC">
        <w:rPr>
          <w:sz w:val="22"/>
          <w:szCs w:val="22"/>
        </w:rPr>
        <w:t xml:space="preserve">Ce formulaire doit être adressé à </w:t>
      </w:r>
      <w:r w:rsidRPr="002D77DC">
        <w:rPr>
          <w:b/>
          <w:bCs/>
          <w:sz w:val="22"/>
          <w:szCs w:val="22"/>
        </w:rPr>
        <w:t>:</w:t>
      </w:r>
      <w:r w:rsidR="002D77DC">
        <w:rPr>
          <w:b/>
          <w:bCs/>
          <w:sz w:val="22"/>
          <w:szCs w:val="22"/>
        </w:rPr>
        <w:t xml:space="preserve">   </w:t>
      </w:r>
      <w:r w:rsidR="002D77DC" w:rsidRPr="002D77DC">
        <w:rPr>
          <w:b/>
          <w:bCs/>
          <w:sz w:val="22"/>
          <w:szCs w:val="22"/>
        </w:rPr>
        <w:t xml:space="preserve"> </w:t>
      </w:r>
      <w:r w:rsidR="005B460B">
        <w:rPr>
          <w:b/>
          <w:bCs/>
          <w:sz w:val="22"/>
          <w:szCs w:val="22"/>
        </w:rPr>
        <w:t>commission.paritaire.fr@unia.ch</w:t>
      </w:r>
    </w:p>
    <w:p w14:paraId="5A1B5EF7" w14:textId="77777777" w:rsidR="00636B5F" w:rsidRDefault="00636B5F" w:rsidP="002D77DC">
      <w:pPr>
        <w:tabs>
          <w:tab w:val="left" w:pos="5040"/>
        </w:tabs>
        <w:jc w:val="both"/>
      </w:pPr>
    </w:p>
    <w:p w14:paraId="67171806" w14:textId="77777777" w:rsidR="00D259CA" w:rsidRPr="00556BDB" w:rsidRDefault="00D259CA" w:rsidP="002D77DC">
      <w:pPr>
        <w:pStyle w:val="a"/>
        <w:tabs>
          <w:tab w:val="clear" w:pos="9923"/>
          <w:tab w:val="right" w:pos="10348"/>
        </w:tabs>
        <w:spacing w:before="0" w:line="120" w:lineRule="auto"/>
        <w:jc w:val="both"/>
        <w:rPr>
          <w:b/>
          <w:lang w:val="fr-CH"/>
        </w:rPr>
      </w:pPr>
    </w:p>
    <w:p w14:paraId="7C018667" w14:textId="0EB75189" w:rsidR="00E50AE8" w:rsidRPr="00E50AE8" w:rsidRDefault="00CB4DFB" w:rsidP="002D77DC">
      <w:pPr>
        <w:pStyle w:val="P0"/>
        <w:tabs>
          <w:tab w:val="left" w:pos="2127"/>
          <w:tab w:val="left" w:pos="2410"/>
          <w:tab w:val="right" w:leader="dot" w:pos="10348"/>
        </w:tabs>
      </w:pPr>
      <w:r w:rsidRPr="0016511D">
        <w:rPr>
          <w:bCs/>
        </w:rPr>
        <w:t>Raison sociale</w:t>
      </w:r>
      <w:r>
        <w:rPr>
          <w:b/>
          <w:bCs/>
        </w:rPr>
        <w:tab/>
      </w:r>
      <w:r>
        <w:t>:</w:t>
      </w:r>
      <w:r w:rsidR="00E50AE8">
        <w:tab/>
      </w:r>
      <w:r w:rsidR="00351454">
        <w:object w:dxaOrig="225" w:dyaOrig="225" w14:anchorId="226D7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391.65pt;height:14.65pt" o:ole="">
            <v:imagedata r:id="rId7" o:title=""/>
          </v:shape>
          <w:control r:id="rId8" w:name="TextBox21" w:shapeid="_x0000_i1099"/>
        </w:object>
      </w:r>
    </w:p>
    <w:p w14:paraId="618E10A8" w14:textId="4FFFA48B" w:rsidR="00CB4DFB" w:rsidRDefault="00CB4DFB" w:rsidP="002D77DC">
      <w:pPr>
        <w:pStyle w:val="P0"/>
        <w:tabs>
          <w:tab w:val="left" w:pos="2127"/>
          <w:tab w:val="left" w:pos="2410"/>
          <w:tab w:val="right" w:leader="dot" w:pos="10348"/>
        </w:tabs>
        <w:rPr>
          <w:b/>
          <w:bCs/>
        </w:rPr>
      </w:pPr>
      <w:r>
        <w:t>Genre d'activité</w:t>
      </w:r>
      <w:r>
        <w:tab/>
        <w:t>:</w:t>
      </w:r>
      <w:r>
        <w:tab/>
      </w:r>
      <w:r w:rsidR="00D40C50">
        <w:object w:dxaOrig="225" w:dyaOrig="225" w14:anchorId="5D03FB6B">
          <v:shape id="_x0000_i1101" type="#_x0000_t75" style="width:391.65pt;height:14.65pt" o:ole="">
            <v:imagedata r:id="rId7" o:title=""/>
          </v:shape>
          <w:control r:id="rId9" w:name="TextBox2" w:shapeid="_x0000_i1101"/>
        </w:object>
      </w:r>
    </w:p>
    <w:p w14:paraId="2221E4F5" w14:textId="029211A7" w:rsidR="00636B5F" w:rsidRDefault="00CB4DFB" w:rsidP="002D77DC">
      <w:pPr>
        <w:pStyle w:val="P0"/>
        <w:tabs>
          <w:tab w:val="left" w:pos="2127"/>
          <w:tab w:val="left" w:pos="2410"/>
          <w:tab w:val="right" w:leader="dot" w:pos="10348"/>
        </w:tabs>
      </w:pPr>
      <w:r>
        <w:t>Adresse exacte</w:t>
      </w:r>
      <w:r>
        <w:tab/>
        <w:t>:</w:t>
      </w:r>
      <w:r>
        <w:tab/>
      </w:r>
      <w:r w:rsidR="00F82B3D">
        <w:object w:dxaOrig="225" w:dyaOrig="225" w14:anchorId="7CD1238A">
          <v:shape id="_x0000_i1103" type="#_x0000_t75" style="width:391.65pt;height:14.65pt" o:ole="">
            <v:imagedata r:id="rId7" o:title=""/>
          </v:shape>
          <w:control r:id="rId10" w:name="TextBox211" w:shapeid="_x0000_i1103"/>
        </w:object>
      </w:r>
    </w:p>
    <w:p w14:paraId="09596260" w14:textId="56060E28" w:rsidR="00CB4DFB" w:rsidRDefault="00636B5F" w:rsidP="002D77DC">
      <w:pPr>
        <w:pStyle w:val="P0"/>
        <w:tabs>
          <w:tab w:val="left" w:pos="2127"/>
          <w:tab w:val="left" w:pos="2410"/>
          <w:tab w:val="right" w:leader="dot" w:pos="10348"/>
        </w:tabs>
        <w:rPr>
          <w:b/>
          <w:bCs/>
        </w:rPr>
      </w:pPr>
      <w:r>
        <w:t>NPA/Lieu</w:t>
      </w:r>
      <w:r>
        <w:tab/>
        <w:t>:</w:t>
      </w:r>
      <w:r w:rsidRPr="00636B5F">
        <w:t xml:space="preserve"> </w:t>
      </w:r>
      <w:r>
        <w:tab/>
      </w:r>
      <w:r w:rsidR="00351454">
        <w:object w:dxaOrig="225" w:dyaOrig="225" w14:anchorId="7E4D6602">
          <v:shape id="_x0000_i1105" type="#_x0000_t75" style="width:391.65pt;height:14pt" o:ole="">
            <v:imagedata r:id="rId11" o:title=""/>
          </v:shape>
          <w:control r:id="rId12" w:name="TextBox22" w:shapeid="_x0000_i1105"/>
        </w:object>
      </w:r>
    </w:p>
    <w:p w14:paraId="451FA869" w14:textId="15CFC460" w:rsidR="00CB4DFB" w:rsidRDefault="00636B5F" w:rsidP="002D77DC">
      <w:pPr>
        <w:pStyle w:val="P0"/>
        <w:tabs>
          <w:tab w:val="left" w:pos="2127"/>
          <w:tab w:val="left" w:pos="2410"/>
          <w:tab w:val="right" w:pos="4820"/>
          <w:tab w:val="left" w:pos="5103"/>
          <w:tab w:val="right" w:pos="5812"/>
          <w:tab w:val="left" w:pos="6237"/>
          <w:tab w:val="right" w:leader="dot" w:pos="10348"/>
        </w:tabs>
        <w:rPr>
          <w:b/>
          <w:bCs/>
        </w:rPr>
      </w:pPr>
      <w:r>
        <w:t>Téléphone</w:t>
      </w:r>
      <w:r>
        <w:tab/>
        <w:t>:</w:t>
      </w:r>
      <w:r>
        <w:tab/>
      </w:r>
      <w:r w:rsidR="00351454">
        <w:object w:dxaOrig="225" w:dyaOrig="225" w14:anchorId="7A4F44BF">
          <v:shape id="_x0000_i1107" type="#_x0000_t75" style="width:126.65pt;height:14pt" o:ole="">
            <v:imagedata r:id="rId13" o:title=""/>
          </v:shape>
          <w:control r:id="rId14" w:name="TextBox23" w:shapeid="_x0000_i1107"/>
        </w:object>
      </w:r>
      <w:r w:rsidR="000C5CB2">
        <w:tab/>
      </w:r>
      <w:r w:rsidR="00DB107B">
        <w:t>E-Mail </w:t>
      </w:r>
      <w:r w:rsidR="00CB4DFB">
        <w:t xml:space="preserve"> </w:t>
      </w:r>
      <w:r w:rsidR="00CB4DFB">
        <w:tab/>
        <w:t>:</w:t>
      </w:r>
      <w:r w:rsidR="00CB4DFB">
        <w:tab/>
      </w:r>
      <w:r w:rsidR="00351454">
        <w:object w:dxaOrig="225" w:dyaOrig="225" w14:anchorId="4E0D547D">
          <v:shape id="_x0000_i1109" type="#_x0000_t75" style="width:198pt;height:14pt" o:ole="">
            <v:imagedata r:id="rId15" o:title=""/>
          </v:shape>
          <w:control r:id="rId16" w:name="TextBox24" w:shapeid="_x0000_i1109"/>
        </w:object>
      </w:r>
    </w:p>
    <w:p w14:paraId="6A8C8C13" w14:textId="2AB61D93" w:rsidR="00D259CA" w:rsidRDefault="00636B5F" w:rsidP="002D77DC">
      <w:pPr>
        <w:pStyle w:val="P0"/>
        <w:tabs>
          <w:tab w:val="left" w:pos="2127"/>
          <w:tab w:val="left" w:pos="2410"/>
          <w:tab w:val="right" w:pos="4820"/>
          <w:tab w:val="left" w:pos="5103"/>
          <w:tab w:val="right" w:pos="5812"/>
          <w:tab w:val="left" w:pos="7230"/>
          <w:tab w:val="left" w:pos="7513"/>
          <w:tab w:val="right" w:leader="dot" w:pos="10348"/>
        </w:tabs>
        <w:spacing w:before="360"/>
      </w:pPr>
      <w:r>
        <w:t>Nom du mandataire</w:t>
      </w:r>
      <w:r>
        <w:tab/>
        <w:t>:</w:t>
      </w:r>
      <w:r>
        <w:tab/>
      </w:r>
      <w:r w:rsidR="00351454">
        <w:object w:dxaOrig="225" w:dyaOrig="225" w14:anchorId="706F180C">
          <v:shape id="_x0000_i1111" type="#_x0000_t75" style="width:127.65pt;height:14pt" o:ole="">
            <v:imagedata r:id="rId17" o:title=""/>
          </v:shape>
          <w:control r:id="rId18" w:name="TextBox25" w:shapeid="_x0000_i1111"/>
        </w:object>
      </w:r>
      <w:r w:rsidR="000C5CB2">
        <w:tab/>
      </w:r>
      <w:r>
        <w:tab/>
      </w:r>
      <w:r w:rsidR="00967BFB">
        <w:t>Nom du maître d'ouvrage</w:t>
      </w:r>
      <w:r w:rsidR="00967BFB">
        <w:tab/>
        <w:t xml:space="preserve">: </w:t>
      </w:r>
      <w:r w:rsidR="00967BFB">
        <w:tab/>
      </w:r>
      <w:r w:rsidR="00351454">
        <w:object w:dxaOrig="225" w:dyaOrig="225" w14:anchorId="70FA7FFD">
          <v:shape id="_x0000_i1113" type="#_x0000_t75" style="width:135pt;height:14pt" o:ole="">
            <v:imagedata r:id="rId19" o:title=""/>
          </v:shape>
          <w:control r:id="rId20" w:name="TextBox26" w:shapeid="_x0000_i1113"/>
        </w:object>
      </w:r>
    </w:p>
    <w:p w14:paraId="2CE69D21" w14:textId="77777777" w:rsidR="00CB4DFB" w:rsidRDefault="00CB4DFB" w:rsidP="002D77DC">
      <w:pPr>
        <w:pStyle w:val="P0"/>
        <w:tabs>
          <w:tab w:val="right" w:pos="10348"/>
        </w:tabs>
        <w:spacing w:before="120"/>
        <w:rPr>
          <w:u w:val="single"/>
        </w:rPr>
      </w:pPr>
      <w:r>
        <w:rPr>
          <w:u w:val="single"/>
        </w:rPr>
        <w:tab/>
      </w:r>
    </w:p>
    <w:p w14:paraId="2626C7DE" w14:textId="77777777" w:rsidR="00CB4DFB" w:rsidRDefault="00CB4DFB" w:rsidP="002D77DC">
      <w:pPr>
        <w:pStyle w:val="P0"/>
        <w:spacing w:before="48"/>
        <w:ind w:right="-256"/>
        <w:rPr>
          <w:b/>
          <w:bCs/>
        </w:rPr>
      </w:pPr>
      <w:r>
        <w:rPr>
          <w:b/>
          <w:bCs/>
        </w:rPr>
        <w:t>Le cas échéant, raison sociale des entreprises partenaires du consortium (ou sous-traitantes) inclues dans l’annonce :</w:t>
      </w:r>
    </w:p>
    <w:tbl>
      <w:tblPr>
        <w:tblW w:w="10490" w:type="dxa"/>
        <w:tblBorders>
          <w:insideV w:val="single" w:sz="6" w:space="0" w:color="auto"/>
        </w:tblBorders>
        <w:tblLayout w:type="fixed"/>
        <w:tblCellMar>
          <w:left w:w="70" w:type="dxa"/>
          <w:right w:w="70" w:type="dxa"/>
        </w:tblCellMar>
        <w:tblLook w:val="0000" w:firstRow="0" w:lastRow="0" w:firstColumn="0" w:lastColumn="0" w:noHBand="0" w:noVBand="0"/>
      </w:tblPr>
      <w:tblGrid>
        <w:gridCol w:w="8292"/>
        <w:gridCol w:w="2198"/>
      </w:tblGrid>
      <w:tr w:rsidR="00CB4DFB" w14:paraId="4F77D0F0" w14:textId="77777777" w:rsidTr="00351454">
        <w:tc>
          <w:tcPr>
            <w:tcW w:w="8292" w:type="dxa"/>
          </w:tcPr>
          <w:p w14:paraId="38CE5110" w14:textId="77777777" w:rsidR="00CB4DFB" w:rsidRDefault="00CB4DFB" w:rsidP="002D77DC">
            <w:pPr>
              <w:pStyle w:val="P0"/>
              <w:tabs>
                <w:tab w:val="right" w:pos="10348"/>
              </w:tabs>
              <w:spacing w:before="48"/>
              <w:rPr>
                <w:u w:val="single"/>
              </w:rPr>
            </w:pPr>
            <w:r>
              <w:rPr>
                <w:u w:val="single"/>
              </w:rPr>
              <w:t>Raison sociale</w:t>
            </w:r>
          </w:p>
        </w:tc>
        <w:tc>
          <w:tcPr>
            <w:tcW w:w="2198" w:type="dxa"/>
          </w:tcPr>
          <w:p w14:paraId="5E089C3E" w14:textId="77777777" w:rsidR="00CB4DFB" w:rsidRDefault="00CB4DFB" w:rsidP="002D77DC">
            <w:pPr>
              <w:pStyle w:val="P0"/>
              <w:tabs>
                <w:tab w:val="right" w:pos="10348"/>
              </w:tabs>
              <w:spacing w:before="48"/>
              <w:rPr>
                <w:u w:val="single"/>
              </w:rPr>
            </w:pPr>
            <w:r>
              <w:rPr>
                <w:u w:val="single"/>
              </w:rPr>
              <w:t>Nombre de travailleurs</w:t>
            </w:r>
          </w:p>
          <w:p w14:paraId="0B5ED0AA" w14:textId="77777777" w:rsidR="00261D7D" w:rsidRDefault="00261D7D" w:rsidP="002D77DC">
            <w:pPr>
              <w:pStyle w:val="P0"/>
              <w:tabs>
                <w:tab w:val="right" w:pos="10348"/>
              </w:tabs>
              <w:spacing w:before="48"/>
              <w:rPr>
                <w:u w:val="single"/>
              </w:rPr>
            </w:pPr>
          </w:p>
        </w:tc>
      </w:tr>
      <w:tr w:rsidR="00351454" w14:paraId="1B35331A" w14:textId="77777777" w:rsidTr="00351454">
        <w:trPr>
          <w:trHeight w:val="100"/>
        </w:trPr>
        <w:tc>
          <w:tcPr>
            <w:tcW w:w="8292" w:type="dxa"/>
          </w:tcPr>
          <w:p w14:paraId="42977675" w14:textId="62DF044E" w:rsidR="00351454" w:rsidRDefault="00351454" w:rsidP="002D77DC">
            <w:pPr>
              <w:jc w:val="both"/>
            </w:pPr>
            <w:r w:rsidRPr="003276BE">
              <w:object w:dxaOrig="225" w:dyaOrig="225" w14:anchorId="550D0206">
                <v:shape id="_x0000_i1115" type="#_x0000_t75" style="width:391.65pt;height:18pt" o:ole="">
                  <v:imagedata r:id="rId21" o:title=""/>
                </v:shape>
                <w:control r:id="rId22" w:name="TextBox281" w:shapeid="_x0000_i1115"/>
              </w:object>
            </w:r>
          </w:p>
        </w:tc>
        <w:tc>
          <w:tcPr>
            <w:tcW w:w="2198" w:type="dxa"/>
          </w:tcPr>
          <w:p w14:paraId="47A8363A" w14:textId="09486329" w:rsidR="00351454" w:rsidRDefault="00351454" w:rsidP="002D77DC">
            <w:pPr>
              <w:jc w:val="both"/>
            </w:pPr>
            <w:r w:rsidRPr="00424AC2">
              <w:object w:dxaOrig="225" w:dyaOrig="225" w14:anchorId="6F13766B">
                <v:shape id="_x0000_i1117" type="#_x0000_t75" style="width:96.65pt;height:18pt" o:ole="">
                  <v:imagedata r:id="rId23" o:title=""/>
                </v:shape>
                <w:control r:id="rId24" w:name="TextBox28" w:shapeid="_x0000_i1117"/>
              </w:object>
            </w:r>
          </w:p>
        </w:tc>
      </w:tr>
    </w:tbl>
    <w:p w14:paraId="2942DE1B" w14:textId="77777777" w:rsidR="00CB4DFB" w:rsidRDefault="00CB4DFB" w:rsidP="002D77DC">
      <w:pPr>
        <w:pStyle w:val="P0"/>
        <w:tabs>
          <w:tab w:val="right" w:pos="10348"/>
        </w:tabs>
        <w:spacing w:before="0"/>
      </w:pPr>
      <w:r>
        <w:rPr>
          <w:rFonts w:ascii="Times New Roman" w:hAnsi="Times New Roman" w:cs="Times New Roman"/>
          <w:u w:val="single"/>
        </w:rPr>
        <w:tab/>
      </w:r>
    </w:p>
    <w:p w14:paraId="054F7BFE" w14:textId="77777777" w:rsidR="00CB4DFB" w:rsidRDefault="00CB4DFB" w:rsidP="002D77DC">
      <w:pPr>
        <w:pStyle w:val="P0"/>
        <w:tabs>
          <w:tab w:val="left" w:pos="3828"/>
        </w:tabs>
        <w:spacing w:before="180"/>
        <w:rPr>
          <w:b/>
          <w:bCs/>
        </w:rPr>
      </w:pPr>
      <w:r>
        <w:rPr>
          <w:b/>
          <w:bCs/>
        </w:rPr>
        <w:t>Lieu où les travaux seront effectués (adresse exacte</w:t>
      </w:r>
      <w:r w:rsidR="00A41294">
        <w:rPr>
          <w:b/>
          <w:bCs/>
        </w:rPr>
        <w:t xml:space="preserve"> du chantier</w:t>
      </w:r>
      <w:r>
        <w:rPr>
          <w:b/>
          <w:bCs/>
        </w:rPr>
        <w:t>) :</w:t>
      </w:r>
    </w:p>
    <w:p w14:paraId="4CAC71AE" w14:textId="2F812904" w:rsidR="00BF6C1B" w:rsidRDefault="00351454" w:rsidP="002D77DC">
      <w:pPr>
        <w:pStyle w:val="P0"/>
        <w:tabs>
          <w:tab w:val="right" w:pos="10348"/>
        </w:tabs>
        <w:spacing w:before="48"/>
      </w:pPr>
      <w:r>
        <w:object w:dxaOrig="225" w:dyaOrig="225" w14:anchorId="68B83BB4">
          <v:shape id="_x0000_i1119" type="#_x0000_t75" style="width:517.65pt;height:18pt" o:ole="">
            <v:imagedata r:id="rId25" o:title=""/>
          </v:shape>
          <w:control r:id="rId26" w:name="TextBox29" w:shapeid="_x0000_i1119"/>
        </w:object>
      </w:r>
    </w:p>
    <w:p w14:paraId="04432AE6" w14:textId="118431AE" w:rsidR="00BF6C1B" w:rsidRDefault="00BF6C1B" w:rsidP="00BF6C1B">
      <w:pPr>
        <w:pStyle w:val="P0"/>
        <w:tabs>
          <w:tab w:val="left" w:pos="3828"/>
        </w:tabs>
        <w:spacing w:before="180"/>
        <w:rPr>
          <w:b/>
          <w:bCs/>
        </w:rPr>
      </w:pPr>
      <w:r>
        <w:rPr>
          <w:b/>
          <w:bCs/>
        </w:rPr>
        <w:t>Nature des travaux :</w:t>
      </w:r>
    </w:p>
    <w:p w14:paraId="3AC58F1D" w14:textId="0692942E" w:rsidR="00BF6C1B" w:rsidRDefault="00BF6C1B" w:rsidP="00BF6C1B">
      <w:pPr>
        <w:pStyle w:val="P0"/>
        <w:tabs>
          <w:tab w:val="right" w:pos="10348"/>
        </w:tabs>
        <w:spacing w:before="48"/>
      </w:pPr>
      <w:r>
        <w:object w:dxaOrig="225" w:dyaOrig="225" w14:anchorId="23562491">
          <v:shape id="_x0000_i1121" type="#_x0000_t75" style="width:517.65pt;height:18pt" o:ole="">
            <v:imagedata r:id="rId25" o:title=""/>
          </v:shape>
          <w:control r:id="rId27" w:name="TextBox291" w:shapeid="_x0000_i1121"/>
        </w:object>
      </w:r>
    </w:p>
    <w:p w14:paraId="55546C01" w14:textId="2FDFEECB" w:rsidR="00CB4DFB" w:rsidRDefault="00CB4DFB" w:rsidP="002D77DC">
      <w:pPr>
        <w:pStyle w:val="P0"/>
        <w:tabs>
          <w:tab w:val="right" w:pos="10348"/>
        </w:tabs>
        <w:spacing w:before="48"/>
        <w:rPr>
          <w:rFonts w:ascii="Times New Roman" w:hAnsi="Times New Roman" w:cs="Times New Roman"/>
        </w:rPr>
      </w:pPr>
      <w:r>
        <w:rPr>
          <w:rFonts w:ascii="Times New Roman" w:hAnsi="Times New Roman" w:cs="Times New Roman"/>
          <w:u w:val="single"/>
        </w:rPr>
        <w:tab/>
      </w:r>
    </w:p>
    <w:p w14:paraId="22C04D10" w14:textId="77777777" w:rsidR="00CB4DFB" w:rsidRDefault="00CB4DFB" w:rsidP="002D77DC">
      <w:pPr>
        <w:jc w:val="both"/>
      </w:pPr>
    </w:p>
    <w:p w14:paraId="46592B77" w14:textId="77777777" w:rsidR="00CB4DFB" w:rsidRPr="00884AC7" w:rsidRDefault="00CB4DFB" w:rsidP="002D77DC">
      <w:pPr>
        <w:pStyle w:val="P0"/>
        <w:tabs>
          <w:tab w:val="left" w:pos="7797"/>
          <w:tab w:val="left" w:pos="8222"/>
          <w:tab w:val="left" w:pos="8789"/>
        </w:tabs>
        <w:spacing w:before="0"/>
        <w:ind w:right="28"/>
        <w:rPr>
          <w:sz w:val="24"/>
          <w:szCs w:val="24"/>
        </w:rPr>
      </w:pPr>
      <w:r>
        <w:rPr>
          <w:b/>
          <w:bCs/>
        </w:rPr>
        <w:t>Les travaux sont-ils susceptibles d'être bruyants et/ou d'incommoder le voisinage ?</w:t>
      </w:r>
      <w:r>
        <w:tab/>
        <w:t>oui</w:t>
      </w:r>
      <w:r>
        <w:tab/>
      </w:r>
      <w:sdt>
        <w:sdtPr>
          <w:id w:val="-872770690"/>
          <w14:checkbox>
            <w14:checked w14:val="0"/>
            <w14:checkedState w14:val="2612" w14:font="MS Gothic"/>
            <w14:uncheckedState w14:val="2610" w14:font="MS Gothic"/>
          </w14:checkbox>
        </w:sdtPr>
        <w:sdtEndPr/>
        <w:sdtContent>
          <w:r w:rsidR="00E50AE8">
            <w:rPr>
              <w:rFonts w:ascii="MS Gothic" w:eastAsia="MS Gothic" w:hAnsi="MS Gothic" w:hint="eastAsia"/>
            </w:rPr>
            <w:t>☐</w:t>
          </w:r>
        </w:sdtContent>
      </w:sdt>
      <w:r>
        <w:tab/>
        <w:t xml:space="preserve">non   </w:t>
      </w:r>
      <w:sdt>
        <w:sdtPr>
          <w:id w:val="-1237770697"/>
          <w14:checkbox>
            <w14:checked w14:val="0"/>
            <w14:checkedState w14:val="2612" w14:font="MS Gothic"/>
            <w14:uncheckedState w14:val="2610" w14:font="MS Gothic"/>
          </w14:checkbox>
        </w:sdtPr>
        <w:sdtEndPr/>
        <w:sdtContent>
          <w:r w:rsidR="00A22AE6">
            <w:rPr>
              <w:rFonts w:ascii="MS Gothic" w:eastAsia="MS Gothic" w:hAnsi="MS Gothic" w:hint="eastAsia"/>
            </w:rPr>
            <w:t>☐</w:t>
          </w:r>
        </w:sdtContent>
      </w:sdt>
    </w:p>
    <w:p w14:paraId="65E54719" w14:textId="77777777" w:rsidR="00CB4DFB" w:rsidRDefault="00CB4DFB" w:rsidP="002D77DC">
      <w:pPr>
        <w:pStyle w:val="P0"/>
        <w:tabs>
          <w:tab w:val="right" w:pos="10348"/>
        </w:tabs>
        <w:spacing w:before="48"/>
      </w:pPr>
      <w:r>
        <w:rPr>
          <w:rFonts w:ascii="Times New Roman" w:hAnsi="Times New Roman" w:cs="Times New Roman"/>
          <w:u w:val="single"/>
        </w:rPr>
        <w:tab/>
      </w:r>
    </w:p>
    <w:p w14:paraId="27E5863D" w14:textId="47CB0089" w:rsidR="00636B5F" w:rsidRDefault="00CB4DFB" w:rsidP="002D77DC">
      <w:pPr>
        <w:pStyle w:val="P0"/>
        <w:tabs>
          <w:tab w:val="left" w:pos="3828"/>
        </w:tabs>
        <w:spacing w:before="0"/>
        <w:rPr>
          <w:b/>
          <w:bCs/>
        </w:rPr>
      </w:pPr>
      <w:r>
        <w:rPr>
          <w:b/>
          <w:bCs/>
        </w:rPr>
        <w:t xml:space="preserve">MOTIFS DE </w:t>
      </w:r>
      <w:r w:rsidR="00415E75">
        <w:rPr>
          <w:b/>
          <w:bCs/>
        </w:rPr>
        <w:t>LA DEMANDE</w:t>
      </w:r>
      <w:r w:rsidR="009C0295">
        <w:rPr>
          <w:b/>
          <w:bCs/>
        </w:rPr>
        <w:t> :</w:t>
      </w:r>
    </w:p>
    <w:p w14:paraId="2B5BAB2D" w14:textId="0407BCD8" w:rsidR="00CB4DFB" w:rsidRDefault="00CB4DFB" w:rsidP="002D77DC">
      <w:pPr>
        <w:pStyle w:val="P0"/>
        <w:tabs>
          <w:tab w:val="left" w:pos="3828"/>
        </w:tabs>
        <w:spacing w:before="0"/>
        <w:rPr>
          <w:b/>
          <w:bCs/>
        </w:rPr>
      </w:pPr>
      <w:r>
        <w:rPr>
          <w:b/>
          <w:bCs/>
        </w:rPr>
        <w:t>(Merci d'expliquer de manière circonstanciée les raisons pour lesquelles les travaux projetés ne peuvent pas être effectués durant les horaires normaux de travail. Un exposé des motifs précis et détaillé est une condition nécessaire à l'examen de la présente annonce) :</w:t>
      </w:r>
    </w:p>
    <w:p w14:paraId="76C2AF17" w14:textId="4AEBD66A" w:rsidR="00261D7D" w:rsidRDefault="00351454" w:rsidP="002D77DC">
      <w:pPr>
        <w:pStyle w:val="P0"/>
        <w:tabs>
          <w:tab w:val="right" w:leader="dot" w:pos="10348"/>
        </w:tabs>
        <w:spacing w:before="120"/>
      </w:pPr>
      <w:r>
        <w:object w:dxaOrig="225" w:dyaOrig="225" w14:anchorId="7ED761D9">
          <v:shape id="_x0000_i1123" type="#_x0000_t75" style="width:519pt;height:59pt" o:ole="">
            <v:imagedata r:id="rId28" o:title=""/>
          </v:shape>
          <w:control r:id="rId29" w:name="TextBox210" w:shapeid="_x0000_i1123"/>
        </w:object>
      </w:r>
    </w:p>
    <w:p w14:paraId="25C40C14" w14:textId="3E59E5B9" w:rsidR="00CB4DFB" w:rsidRDefault="00415E75" w:rsidP="002D77DC">
      <w:pPr>
        <w:pStyle w:val="P0"/>
        <w:tabs>
          <w:tab w:val="right" w:leader="dot" w:pos="10348"/>
        </w:tabs>
        <w:spacing w:before="120"/>
      </w:pPr>
      <w:r>
        <w:rPr>
          <w:b/>
          <w:bCs/>
        </w:rPr>
        <w:t>Demande</w:t>
      </w:r>
      <w:r w:rsidR="00CB4DFB">
        <w:rPr>
          <w:b/>
          <w:bCs/>
        </w:rPr>
        <w:t xml:space="preserve"> de dérogation (remplir un formulaire par type de dérogation) :</w:t>
      </w:r>
    </w:p>
    <w:p w14:paraId="6D102584" w14:textId="2B4FB04D" w:rsidR="00CB4DFB" w:rsidRPr="00516CA1" w:rsidRDefault="00415E75" w:rsidP="002D77DC">
      <w:pPr>
        <w:pStyle w:val="P0"/>
        <w:tabs>
          <w:tab w:val="left" w:pos="5812"/>
        </w:tabs>
        <w:spacing w:before="72"/>
        <w:rPr>
          <w:color w:val="FF0000"/>
        </w:rPr>
      </w:pPr>
      <w:r>
        <w:rPr>
          <w:b/>
          <w:bCs/>
          <w:color w:val="FF0000"/>
          <w:u w:val="single"/>
        </w:rPr>
        <w:t>La demande</w:t>
      </w:r>
      <w:r w:rsidR="00CB4DFB" w:rsidRPr="00516CA1">
        <w:rPr>
          <w:b/>
          <w:bCs/>
          <w:color w:val="FF0000"/>
          <w:u w:val="single"/>
        </w:rPr>
        <w:t xml:space="preserve"> doit être déposée au </w:t>
      </w:r>
      <w:r w:rsidR="00516CA1" w:rsidRPr="00516CA1">
        <w:rPr>
          <w:b/>
          <w:bCs/>
          <w:color w:val="FF0000"/>
          <w:u w:val="single"/>
        </w:rPr>
        <w:t xml:space="preserve">plus tard le jeudi </w:t>
      </w:r>
      <w:r w:rsidR="00BF6C1B">
        <w:rPr>
          <w:b/>
          <w:bCs/>
          <w:color w:val="FF0000"/>
          <w:u w:val="single"/>
        </w:rPr>
        <w:t>à 18h</w:t>
      </w:r>
      <w:r w:rsidR="00516CA1" w:rsidRPr="00516CA1">
        <w:rPr>
          <w:b/>
          <w:bCs/>
          <w:color w:val="FF0000"/>
          <w:u w:val="single"/>
        </w:rPr>
        <w:t xml:space="preserve"> (art. </w:t>
      </w:r>
      <w:r w:rsidR="00BF6C1B">
        <w:rPr>
          <w:b/>
          <w:bCs/>
          <w:color w:val="FF0000"/>
          <w:u w:val="single"/>
        </w:rPr>
        <w:t>20</w:t>
      </w:r>
      <w:r w:rsidR="00DC4ED9">
        <w:rPr>
          <w:b/>
          <w:bCs/>
          <w:color w:val="FF0000"/>
          <w:u w:val="single"/>
        </w:rPr>
        <w:t xml:space="preserve"> CCT</w:t>
      </w:r>
      <w:r w:rsidR="00516CA1" w:rsidRPr="00516CA1">
        <w:rPr>
          <w:b/>
          <w:bCs/>
          <w:color w:val="FF0000"/>
          <w:u w:val="single"/>
        </w:rPr>
        <w:t>)</w:t>
      </w:r>
    </w:p>
    <w:p w14:paraId="1F7C3962" w14:textId="77777777" w:rsidR="00CB4DFB" w:rsidRPr="00A70079" w:rsidRDefault="00CB4DFB" w:rsidP="002D77DC">
      <w:pPr>
        <w:pStyle w:val="P0"/>
        <w:tabs>
          <w:tab w:val="left" w:pos="5812"/>
        </w:tabs>
        <w:spacing w:before="0"/>
      </w:pPr>
    </w:p>
    <w:p w14:paraId="7BB224F6" w14:textId="77777777" w:rsidR="00CB4DFB" w:rsidRDefault="009D7C02" w:rsidP="002D77DC">
      <w:pPr>
        <w:pStyle w:val="P0"/>
        <w:tabs>
          <w:tab w:val="left" w:pos="5812"/>
        </w:tabs>
        <w:spacing w:before="0"/>
        <w:rPr>
          <w:sz w:val="24"/>
          <w:szCs w:val="24"/>
        </w:rPr>
      </w:pPr>
      <w:sdt>
        <w:sdtPr>
          <w:rPr>
            <w:sz w:val="24"/>
            <w:szCs w:val="24"/>
          </w:rPr>
          <w:id w:val="1669217476"/>
          <w14:checkbox>
            <w14:checked w14:val="0"/>
            <w14:checkedState w14:val="2612" w14:font="MS Gothic"/>
            <w14:uncheckedState w14:val="2610" w14:font="MS Gothic"/>
          </w14:checkbox>
        </w:sdtPr>
        <w:sdtEndPr/>
        <w:sdtContent>
          <w:r w:rsidR="00351454">
            <w:rPr>
              <w:rFonts w:ascii="MS Gothic" w:eastAsia="MS Gothic" w:hAnsi="MS Gothic" w:hint="eastAsia"/>
              <w:sz w:val="24"/>
              <w:szCs w:val="24"/>
            </w:rPr>
            <w:t>☐</w:t>
          </w:r>
        </w:sdtContent>
      </w:sdt>
      <w:r w:rsidR="00CB4DFB">
        <w:rPr>
          <w:sz w:val="24"/>
          <w:szCs w:val="24"/>
        </w:rPr>
        <w:t xml:space="preserve"> </w:t>
      </w:r>
      <w:r w:rsidR="00CB4DFB">
        <w:t>travail du samedi</w:t>
      </w:r>
      <w:r w:rsidR="00CB4DFB">
        <w:rPr>
          <w:sz w:val="24"/>
          <w:szCs w:val="24"/>
        </w:rPr>
        <w:tab/>
      </w:r>
      <w:sdt>
        <w:sdtPr>
          <w:rPr>
            <w:sz w:val="24"/>
            <w:szCs w:val="24"/>
          </w:rPr>
          <w:id w:val="809598865"/>
          <w14:checkbox>
            <w14:checked w14:val="0"/>
            <w14:checkedState w14:val="2612" w14:font="MS Gothic"/>
            <w14:uncheckedState w14:val="2610" w14:font="MS Gothic"/>
          </w14:checkbox>
        </w:sdtPr>
        <w:sdtEndPr/>
        <w:sdtContent>
          <w:r w:rsidR="00A22AE6">
            <w:rPr>
              <w:rFonts w:ascii="MS Gothic" w:eastAsia="MS Gothic" w:hAnsi="MS Gothic" w:hint="eastAsia"/>
              <w:sz w:val="24"/>
              <w:szCs w:val="24"/>
            </w:rPr>
            <w:t>☐</w:t>
          </w:r>
        </w:sdtContent>
      </w:sdt>
      <w:r w:rsidR="00CB4DFB">
        <w:t xml:space="preserve"> </w:t>
      </w:r>
      <w:r w:rsidR="00CB4DFB" w:rsidRPr="00B97380">
        <w:rPr>
          <w:i/>
        </w:rPr>
        <w:t>travail du dimanche</w:t>
      </w:r>
    </w:p>
    <w:p w14:paraId="7C40F2B1" w14:textId="75BE8BBD" w:rsidR="00CB4DFB" w:rsidRDefault="009D7C02" w:rsidP="002D77DC">
      <w:pPr>
        <w:pStyle w:val="P0"/>
        <w:tabs>
          <w:tab w:val="left" w:pos="5812"/>
        </w:tabs>
        <w:spacing w:before="72"/>
        <w:rPr>
          <w:sz w:val="24"/>
          <w:szCs w:val="24"/>
        </w:rPr>
      </w:pPr>
      <w:sdt>
        <w:sdtPr>
          <w:rPr>
            <w:sz w:val="24"/>
            <w:szCs w:val="24"/>
          </w:rPr>
          <w:id w:val="-1759980501"/>
          <w14:checkbox>
            <w14:checked w14:val="0"/>
            <w14:checkedState w14:val="2612" w14:font="MS Gothic"/>
            <w14:uncheckedState w14:val="2610" w14:font="MS Gothic"/>
          </w14:checkbox>
        </w:sdtPr>
        <w:sdtEndPr/>
        <w:sdtContent>
          <w:r w:rsidR="00BF6C1B">
            <w:rPr>
              <w:rFonts w:ascii="MS Gothic" w:eastAsia="MS Gothic" w:hAnsi="MS Gothic" w:hint="eastAsia"/>
              <w:sz w:val="24"/>
              <w:szCs w:val="24"/>
            </w:rPr>
            <w:t>☐</w:t>
          </w:r>
        </w:sdtContent>
      </w:sdt>
      <w:r w:rsidR="00BF6C1B">
        <w:t xml:space="preserve"> </w:t>
      </w:r>
      <w:r w:rsidR="00BF6C1B" w:rsidRPr="00B97380">
        <w:rPr>
          <w:i/>
        </w:rPr>
        <w:t>travail de nuit (</w:t>
      </w:r>
      <w:r w:rsidR="00BF6C1B">
        <w:rPr>
          <w:i/>
        </w:rPr>
        <w:t>20h00</w:t>
      </w:r>
      <w:r w:rsidR="00BF6C1B" w:rsidRPr="00B97380">
        <w:rPr>
          <w:i/>
        </w:rPr>
        <w:t xml:space="preserve"> - 06h00)</w:t>
      </w:r>
      <w:r w:rsidR="00CB4DFB">
        <w:tab/>
      </w:r>
      <w:sdt>
        <w:sdtPr>
          <w:rPr>
            <w:sz w:val="24"/>
            <w:szCs w:val="24"/>
          </w:rPr>
          <w:id w:val="805901999"/>
          <w14:checkbox>
            <w14:checked w14:val="0"/>
            <w14:checkedState w14:val="2612" w14:font="MS Gothic"/>
            <w14:uncheckedState w14:val="2610" w14:font="MS Gothic"/>
          </w14:checkbox>
        </w:sdtPr>
        <w:sdtEndPr/>
        <w:sdtContent>
          <w:r w:rsidR="00A22AE6" w:rsidRPr="00A22AE6">
            <w:rPr>
              <w:rFonts w:ascii="MS Gothic" w:eastAsia="MS Gothic" w:hAnsi="MS Gothic" w:hint="eastAsia"/>
              <w:sz w:val="24"/>
              <w:szCs w:val="24"/>
            </w:rPr>
            <w:t>☐</w:t>
          </w:r>
        </w:sdtContent>
      </w:sdt>
      <w:r w:rsidR="00CB4DFB">
        <w:t xml:space="preserve"> </w:t>
      </w:r>
      <w:r w:rsidR="00CB4DFB" w:rsidRPr="00B97380">
        <w:rPr>
          <w:i/>
        </w:rPr>
        <w:t>travail un jour férié</w:t>
      </w:r>
    </w:p>
    <w:p w14:paraId="633EF6AE" w14:textId="77777777" w:rsidR="00261D7D" w:rsidRDefault="00261D7D" w:rsidP="002D77DC">
      <w:pPr>
        <w:pStyle w:val="P0"/>
        <w:tabs>
          <w:tab w:val="right" w:leader="dot" w:pos="10348"/>
        </w:tabs>
        <w:spacing w:before="120" w:line="120" w:lineRule="auto"/>
      </w:pPr>
    </w:p>
    <w:p w14:paraId="018A6A26" w14:textId="10249225" w:rsidR="00B97380" w:rsidRDefault="00B97380" w:rsidP="002D77DC">
      <w:pPr>
        <w:pStyle w:val="P0"/>
        <w:tabs>
          <w:tab w:val="left" w:pos="4962"/>
        </w:tabs>
        <w:spacing w:before="0"/>
        <w:rPr>
          <w:b/>
          <w:i/>
        </w:rPr>
      </w:pPr>
      <w:r w:rsidRPr="00B97380">
        <w:rPr>
          <w:b/>
          <w:i/>
        </w:rPr>
        <w:t xml:space="preserve">Pour le travail de nuit, du dimanche et des jours fériés, la demande doit </w:t>
      </w:r>
      <w:r>
        <w:rPr>
          <w:b/>
          <w:i/>
        </w:rPr>
        <w:t>impérativement</w:t>
      </w:r>
      <w:r w:rsidRPr="00B97380">
        <w:rPr>
          <w:b/>
          <w:i/>
        </w:rPr>
        <w:t xml:space="preserve"> être adressé</w:t>
      </w:r>
      <w:r w:rsidR="00DB107B">
        <w:rPr>
          <w:b/>
          <w:i/>
        </w:rPr>
        <w:t>e</w:t>
      </w:r>
      <w:r w:rsidRPr="00B97380">
        <w:rPr>
          <w:b/>
          <w:i/>
        </w:rPr>
        <w:t xml:space="preserve"> au Service </w:t>
      </w:r>
      <w:r w:rsidR="00BF6C1B">
        <w:rPr>
          <w:b/>
          <w:i/>
        </w:rPr>
        <w:t xml:space="preserve">de l’Emploi du canton du lieu du chantier pour approbation. </w:t>
      </w:r>
    </w:p>
    <w:p w14:paraId="28B022B4" w14:textId="77777777" w:rsidR="00BF6C1B" w:rsidRDefault="00BF6C1B" w:rsidP="00BF6C1B">
      <w:pPr>
        <w:jc w:val="both"/>
      </w:pPr>
    </w:p>
    <w:p w14:paraId="43D5AE27" w14:textId="77777777" w:rsidR="00BF6C1B" w:rsidRDefault="00BF6C1B" w:rsidP="00BF6C1B">
      <w:pPr>
        <w:pStyle w:val="I"/>
        <w:tabs>
          <w:tab w:val="left" w:pos="4537"/>
          <w:tab w:val="left" w:pos="4962"/>
          <w:tab w:val="left" w:pos="5812"/>
          <w:tab w:val="left" w:pos="6238"/>
        </w:tabs>
        <w:spacing w:before="240" w:line="120" w:lineRule="exact"/>
        <w:rPr>
          <w:sz w:val="24"/>
          <w:szCs w:val="24"/>
        </w:rPr>
      </w:pPr>
    </w:p>
    <w:p w14:paraId="0F511173" w14:textId="77777777" w:rsidR="00BF6C1B" w:rsidRDefault="00BF6C1B" w:rsidP="00BF6C1B">
      <w:pPr>
        <w:pStyle w:val="I"/>
        <w:tabs>
          <w:tab w:val="left" w:pos="4537"/>
          <w:tab w:val="left" w:pos="4962"/>
          <w:tab w:val="left" w:pos="5812"/>
          <w:tab w:val="left" w:pos="6238"/>
        </w:tabs>
        <w:spacing w:before="240" w:line="120" w:lineRule="exact"/>
        <w:rPr>
          <w:sz w:val="24"/>
          <w:szCs w:val="24"/>
        </w:rPr>
      </w:pPr>
    </w:p>
    <w:p w14:paraId="38EFEA78" w14:textId="7786F424" w:rsidR="009C0295" w:rsidRDefault="00BF6C1B" w:rsidP="00BF6C1B">
      <w:pPr>
        <w:pStyle w:val="I"/>
        <w:tabs>
          <w:tab w:val="left" w:pos="4537"/>
          <w:tab w:val="left" w:pos="4962"/>
          <w:tab w:val="left" w:pos="5812"/>
          <w:tab w:val="left" w:pos="6238"/>
        </w:tabs>
        <w:spacing w:before="240" w:line="120" w:lineRule="exact"/>
        <w:rPr>
          <w:sz w:val="24"/>
          <w:szCs w:val="24"/>
        </w:rPr>
      </w:pPr>
      <w:r>
        <w:rPr>
          <w:sz w:val="24"/>
          <w:szCs w:val="24"/>
        </w:rPr>
        <w:lastRenderedPageBreak/>
        <w:t xml:space="preserve"> </w:t>
      </w:r>
    </w:p>
    <w:p w14:paraId="1365602A" w14:textId="1B4B121C" w:rsidR="00BF6C1B" w:rsidRDefault="00BF6C1B" w:rsidP="002D77DC">
      <w:pPr>
        <w:pStyle w:val="P0"/>
        <w:tabs>
          <w:tab w:val="right" w:pos="10348"/>
        </w:tabs>
        <w:spacing w:before="48"/>
      </w:pPr>
      <w:r>
        <w:t>Le travail du samedi ne peut être approuvé que dans la mesure où l’entreprise aura, en fonction de la nature des travaux à effectuer, déposé soit une annonce, soit une demande d’approbation auprès de la commission paritaire. Les travaux de déneigement et de salage ne sont pas soumis au présent article.</w:t>
      </w:r>
    </w:p>
    <w:p w14:paraId="6F32BB7B" w14:textId="4213F9DD" w:rsidR="00CB4DFB" w:rsidRDefault="00CB4DFB" w:rsidP="002D77DC">
      <w:pPr>
        <w:pStyle w:val="P0"/>
        <w:tabs>
          <w:tab w:val="right" w:pos="10348"/>
        </w:tabs>
        <w:spacing w:before="48"/>
      </w:pPr>
      <w:r>
        <w:rPr>
          <w:u w:val="single"/>
        </w:rPr>
        <w:tab/>
      </w:r>
    </w:p>
    <w:p w14:paraId="084F5BA4" w14:textId="2946F657" w:rsidR="00CB4DFB" w:rsidRDefault="00CB4DFB" w:rsidP="002D77DC">
      <w:pPr>
        <w:pStyle w:val="P0"/>
        <w:tabs>
          <w:tab w:val="right" w:pos="9923"/>
        </w:tabs>
        <w:spacing w:before="0"/>
        <w:rPr>
          <w:b/>
          <w:bCs/>
        </w:rPr>
      </w:pPr>
      <w:r>
        <w:rPr>
          <w:b/>
          <w:bCs/>
        </w:rPr>
        <w:t xml:space="preserve">Horaires de travail faisant l'objet de </w:t>
      </w:r>
      <w:r w:rsidR="00BF6C1B">
        <w:rPr>
          <w:b/>
          <w:bCs/>
        </w:rPr>
        <w:t>la demande</w:t>
      </w:r>
      <w:r>
        <w:rPr>
          <w:b/>
          <w:bCs/>
        </w:rPr>
        <w:t xml:space="preserve"> :</w:t>
      </w:r>
    </w:p>
    <w:p w14:paraId="677B6317" w14:textId="77777777" w:rsidR="00B97380" w:rsidRDefault="00B97380" w:rsidP="002D77DC">
      <w:pPr>
        <w:pStyle w:val="P0"/>
        <w:tabs>
          <w:tab w:val="right" w:pos="9923"/>
        </w:tabs>
        <w:spacing w:before="0"/>
        <w:rPr>
          <w:b/>
          <w:bCs/>
        </w:rPr>
      </w:pPr>
    </w:p>
    <w:tbl>
      <w:tblPr>
        <w:tblW w:w="10518"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898"/>
        <w:gridCol w:w="898"/>
        <w:gridCol w:w="1039"/>
        <w:gridCol w:w="4778"/>
      </w:tblGrid>
      <w:tr w:rsidR="00CB4DFB" w:rsidRPr="007D6FE1" w14:paraId="7EC261AF" w14:textId="77777777" w:rsidTr="00B97380">
        <w:tc>
          <w:tcPr>
            <w:tcW w:w="2905" w:type="dxa"/>
            <w:tcBorders>
              <w:top w:val="nil"/>
              <w:bottom w:val="nil"/>
            </w:tcBorders>
          </w:tcPr>
          <w:p w14:paraId="03955242" w14:textId="70BD991E" w:rsidR="00CB4DFB" w:rsidRPr="007D6FE1" w:rsidRDefault="00CB4DFB" w:rsidP="002D77DC">
            <w:pPr>
              <w:jc w:val="both"/>
              <w:rPr>
                <w:b/>
                <w:bCs/>
              </w:rPr>
            </w:pPr>
            <w:r w:rsidRPr="007D6FE1">
              <w:rPr>
                <w:b/>
                <w:bCs/>
              </w:rPr>
              <w:t>Date</w:t>
            </w:r>
            <w:r w:rsidRPr="007D6FE1">
              <w:rPr>
                <w:b/>
                <w:bCs/>
              </w:rPr>
              <w:br/>
            </w:r>
          </w:p>
        </w:tc>
        <w:tc>
          <w:tcPr>
            <w:tcW w:w="2835" w:type="dxa"/>
            <w:gridSpan w:val="3"/>
            <w:tcBorders>
              <w:top w:val="nil"/>
            </w:tcBorders>
          </w:tcPr>
          <w:p w14:paraId="12816CD8" w14:textId="77777777" w:rsidR="00CB4DFB" w:rsidRPr="007D6FE1" w:rsidRDefault="00CB4DFB" w:rsidP="002D77DC">
            <w:pPr>
              <w:jc w:val="both"/>
              <w:rPr>
                <w:b/>
                <w:bCs/>
              </w:rPr>
            </w:pPr>
            <w:r w:rsidRPr="007D6FE1">
              <w:rPr>
                <w:b/>
                <w:bCs/>
              </w:rPr>
              <w:t xml:space="preserve">Nombre de travailleurs </w:t>
            </w:r>
          </w:p>
          <w:p w14:paraId="0A395D29" w14:textId="77777777" w:rsidR="00CB4DFB" w:rsidRPr="007D6FE1" w:rsidRDefault="00CB4DFB" w:rsidP="002D77DC">
            <w:pPr>
              <w:spacing w:after="120"/>
              <w:jc w:val="both"/>
              <w:rPr>
                <w:b/>
                <w:bCs/>
              </w:rPr>
            </w:pPr>
            <w:r w:rsidRPr="007D6FE1">
              <w:rPr>
                <w:b/>
                <w:bCs/>
              </w:rPr>
              <w:t>concernés par l’annonce</w:t>
            </w:r>
          </w:p>
        </w:tc>
        <w:tc>
          <w:tcPr>
            <w:tcW w:w="4778" w:type="dxa"/>
            <w:tcBorders>
              <w:top w:val="nil"/>
              <w:bottom w:val="nil"/>
            </w:tcBorders>
          </w:tcPr>
          <w:p w14:paraId="55B79455" w14:textId="77777777" w:rsidR="00CB4DFB" w:rsidRPr="007D6FE1" w:rsidRDefault="00CB4DFB" w:rsidP="002D77DC">
            <w:pPr>
              <w:jc w:val="both"/>
              <w:rPr>
                <w:b/>
                <w:bCs/>
              </w:rPr>
            </w:pPr>
            <w:r w:rsidRPr="007D6FE1">
              <w:rPr>
                <w:b/>
                <w:bCs/>
              </w:rPr>
              <w:t>Horaire(s) prévu(s)</w:t>
            </w:r>
          </w:p>
        </w:tc>
      </w:tr>
      <w:tr w:rsidR="00CB4DFB" w14:paraId="33B70662" w14:textId="77777777" w:rsidTr="00B97380">
        <w:tc>
          <w:tcPr>
            <w:tcW w:w="2905" w:type="dxa"/>
            <w:tcBorders>
              <w:top w:val="nil"/>
              <w:bottom w:val="nil"/>
            </w:tcBorders>
          </w:tcPr>
          <w:p w14:paraId="022A6A7E" w14:textId="34A7FE43" w:rsidR="00CB4DFB" w:rsidRPr="007D6FE1" w:rsidRDefault="00CB4DFB" w:rsidP="002D77DC">
            <w:pPr>
              <w:pStyle w:val="P0"/>
              <w:tabs>
                <w:tab w:val="right" w:pos="9923"/>
              </w:tabs>
              <w:spacing w:before="120" w:after="120"/>
              <w:rPr>
                <w:b/>
                <w:bCs/>
                <w:sz w:val="16"/>
                <w:szCs w:val="16"/>
              </w:rPr>
            </w:pPr>
          </w:p>
        </w:tc>
        <w:tc>
          <w:tcPr>
            <w:tcW w:w="898" w:type="dxa"/>
            <w:tcBorders>
              <w:bottom w:val="nil"/>
            </w:tcBorders>
          </w:tcPr>
          <w:p w14:paraId="30441740" w14:textId="77777777" w:rsidR="00CB4DFB" w:rsidRDefault="00CB4DFB" w:rsidP="002D77DC">
            <w:pPr>
              <w:pStyle w:val="P0"/>
              <w:tabs>
                <w:tab w:val="right" w:pos="9923"/>
              </w:tabs>
              <w:spacing w:before="120" w:after="120"/>
            </w:pPr>
            <w:r>
              <w:t>Hommes</w:t>
            </w:r>
          </w:p>
        </w:tc>
        <w:tc>
          <w:tcPr>
            <w:tcW w:w="898" w:type="dxa"/>
            <w:tcBorders>
              <w:bottom w:val="nil"/>
            </w:tcBorders>
          </w:tcPr>
          <w:p w14:paraId="3F3CC3ED" w14:textId="77777777" w:rsidR="00CB4DFB" w:rsidRDefault="00CB4DFB" w:rsidP="002D77DC">
            <w:pPr>
              <w:pStyle w:val="P0"/>
              <w:tabs>
                <w:tab w:val="right" w:pos="9923"/>
              </w:tabs>
              <w:spacing w:before="120" w:after="120"/>
            </w:pPr>
            <w:r>
              <w:t>Femmes</w:t>
            </w:r>
          </w:p>
        </w:tc>
        <w:tc>
          <w:tcPr>
            <w:tcW w:w="1039" w:type="dxa"/>
            <w:tcBorders>
              <w:bottom w:val="nil"/>
            </w:tcBorders>
          </w:tcPr>
          <w:p w14:paraId="19352521" w14:textId="77777777" w:rsidR="00CB4DFB" w:rsidRDefault="00130089" w:rsidP="002D77DC">
            <w:pPr>
              <w:pStyle w:val="P0"/>
              <w:tabs>
                <w:tab w:val="right" w:pos="9923"/>
              </w:tabs>
              <w:spacing w:before="120" w:after="120"/>
            </w:pPr>
            <w:r>
              <w:t>A</w:t>
            </w:r>
            <w:r w:rsidR="007A204E">
              <w:t>pprentis</w:t>
            </w:r>
          </w:p>
        </w:tc>
        <w:tc>
          <w:tcPr>
            <w:tcW w:w="4778" w:type="dxa"/>
            <w:tcBorders>
              <w:top w:val="nil"/>
              <w:bottom w:val="nil"/>
            </w:tcBorders>
          </w:tcPr>
          <w:p w14:paraId="26DE2826" w14:textId="77777777" w:rsidR="00CB4DFB" w:rsidRDefault="00CB4DFB" w:rsidP="002D77DC">
            <w:pPr>
              <w:pStyle w:val="P0"/>
              <w:tabs>
                <w:tab w:val="right" w:pos="9923"/>
              </w:tabs>
              <w:spacing w:before="120" w:after="120"/>
              <w:rPr>
                <w:b/>
                <w:bCs/>
              </w:rPr>
            </w:pPr>
            <w:r w:rsidRPr="007D6FE1">
              <w:rPr>
                <w:i/>
                <w:iCs/>
                <w:sz w:val="16"/>
                <w:szCs w:val="16"/>
              </w:rPr>
              <w:t>(Exemple : 14h</w:t>
            </w:r>
            <w:r>
              <w:rPr>
                <w:i/>
                <w:iCs/>
                <w:sz w:val="16"/>
                <w:szCs w:val="16"/>
              </w:rPr>
              <w:t>00</w:t>
            </w:r>
            <w:r w:rsidRPr="007D6FE1">
              <w:rPr>
                <w:i/>
                <w:iCs/>
                <w:sz w:val="16"/>
                <w:szCs w:val="16"/>
              </w:rPr>
              <w:t xml:space="preserve"> - 18h</w:t>
            </w:r>
            <w:r>
              <w:rPr>
                <w:i/>
                <w:iCs/>
                <w:sz w:val="16"/>
                <w:szCs w:val="16"/>
              </w:rPr>
              <w:t>00</w:t>
            </w:r>
            <w:r w:rsidRPr="007D6FE1">
              <w:rPr>
                <w:i/>
                <w:iCs/>
                <w:sz w:val="16"/>
                <w:szCs w:val="16"/>
              </w:rPr>
              <w:t xml:space="preserve"> // pause // 19h</w:t>
            </w:r>
            <w:r>
              <w:rPr>
                <w:i/>
                <w:iCs/>
                <w:sz w:val="16"/>
                <w:szCs w:val="16"/>
              </w:rPr>
              <w:t>00</w:t>
            </w:r>
            <w:r w:rsidRPr="007D6FE1">
              <w:rPr>
                <w:i/>
                <w:iCs/>
                <w:sz w:val="16"/>
                <w:szCs w:val="16"/>
              </w:rPr>
              <w:t xml:space="preserve"> - 23h</w:t>
            </w:r>
            <w:r>
              <w:rPr>
                <w:i/>
                <w:iCs/>
                <w:sz w:val="16"/>
                <w:szCs w:val="16"/>
              </w:rPr>
              <w:t>00</w:t>
            </w:r>
            <w:r w:rsidRPr="007D6FE1">
              <w:rPr>
                <w:i/>
                <w:iCs/>
                <w:sz w:val="16"/>
                <w:szCs w:val="16"/>
              </w:rPr>
              <w:t>)</w:t>
            </w:r>
            <w:r w:rsidRPr="007D6FE1">
              <w:rPr>
                <w:sz w:val="16"/>
                <w:szCs w:val="16"/>
              </w:rPr>
              <w:br/>
            </w:r>
            <w:r>
              <w:t>Si travail en équipes, préciser l'horaire de chaque équipe</w:t>
            </w:r>
          </w:p>
        </w:tc>
      </w:tr>
      <w:tr w:rsidR="00CB4DFB" w14:paraId="100A2806" w14:textId="77777777" w:rsidTr="00B97380">
        <w:trPr>
          <w:trHeight w:val="569"/>
        </w:trPr>
        <w:tc>
          <w:tcPr>
            <w:tcW w:w="2905" w:type="dxa"/>
            <w:tcBorders>
              <w:left w:val="nil"/>
              <w:bottom w:val="nil"/>
              <w:right w:val="nil"/>
            </w:tcBorders>
          </w:tcPr>
          <w:p w14:paraId="0F7CA982" w14:textId="15A2683F" w:rsidR="00CB4DFB" w:rsidRDefault="00F82B3D" w:rsidP="002D77DC">
            <w:pPr>
              <w:pStyle w:val="P0"/>
              <w:tabs>
                <w:tab w:val="right" w:leader="dot" w:pos="2694"/>
                <w:tab w:val="right" w:pos="9923"/>
              </w:tabs>
              <w:spacing w:before="80"/>
            </w:pPr>
            <w:r>
              <w:object w:dxaOrig="225" w:dyaOrig="225" w14:anchorId="27D1AC88">
                <v:shape id="_x0000_i1125" type="#_x0000_t75" style="width:137.65pt;height:14.65pt" o:ole="">
                  <v:imagedata r:id="rId30" o:title=""/>
                </v:shape>
                <w:control r:id="rId31" w:name="TextBox2111" w:shapeid="_x0000_i1125"/>
              </w:object>
            </w:r>
          </w:p>
        </w:tc>
        <w:tc>
          <w:tcPr>
            <w:tcW w:w="898" w:type="dxa"/>
            <w:tcBorders>
              <w:bottom w:val="nil"/>
            </w:tcBorders>
          </w:tcPr>
          <w:p w14:paraId="3C7F93C7" w14:textId="0F0607F1" w:rsidR="00CB4DFB" w:rsidRDefault="00811A18" w:rsidP="002D77DC">
            <w:pPr>
              <w:pStyle w:val="P0"/>
              <w:tabs>
                <w:tab w:val="right" w:leader="dot" w:pos="758"/>
                <w:tab w:val="right" w:pos="9923"/>
              </w:tabs>
              <w:spacing w:before="80"/>
            </w:pPr>
            <w:r>
              <w:object w:dxaOrig="225" w:dyaOrig="225" w14:anchorId="31D4AA0F">
                <v:shape id="_x0000_i1127" type="#_x0000_t75" style="width:35.65pt;height:14.65pt" o:ole="">
                  <v:imagedata r:id="rId32" o:title=""/>
                </v:shape>
                <w:control r:id="rId33" w:name="TextBox21111" w:shapeid="_x0000_i1127"/>
              </w:object>
            </w:r>
          </w:p>
        </w:tc>
        <w:tc>
          <w:tcPr>
            <w:tcW w:w="898" w:type="dxa"/>
            <w:tcBorders>
              <w:left w:val="nil"/>
              <w:bottom w:val="nil"/>
            </w:tcBorders>
          </w:tcPr>
          <w:p w14:paraId="055511F0" w14:textId="6782661C" w:rsidR="00CB4DFB" w:rsidRDefault="00811A18" w:rsidP="002D77DC">
            <w:pPr>
              <w:pStyle w:val="P0"/>
              <w:tabs>
                <w:tab w:val="right" w:leader="dot" w:pos="733"/>
                <w:tab w:val="right" w:pos="9923"/>
              </w:tabs>
              <w:spacing w:before="80"/>
            </w:pPr>
            <w:r>
              <w:object w:dxaOrig="225" w:dyaOrig="225" w14:anchorId="468CD452">
                <v:shape id="_x0000_i1129" type="#_x0000_t75" style="width:35.65pt;height:14.65pt" o:ole="">
                  <v:imagedata r:id="rId32" o:title=""/>
                </v:shape>
                <w:control r:id="rId34" w:name="TextBox211111" w:shapeid="_x0000_i1129"/>
              </w:object>
            </w:r>
          </w:p>
        </w:tc>
        <w:tc>
          <w:tcPr>
            <w:tcW w:w="1039" w:type="dxa"/>
            <w:tcBorders>
              <w:left w:val="nil"/>
              <w:bottom w:val="nil"/>
            </w:tcBorders>
          </w:tcPr>
          <w:p w14:paraId="2B9DD318" w14:textId="03C10EE8" w:rsidR="00CB4DFB" w:rsidRDefault="00811A18" w:rsidP="002D77DC">
            <w:pPr>
              <w:pStyle w:val="P0"/>
              <w:tabs>
                <w:tab w:val="right" w:leader="dot" w:pos="686"/>
                <w:tab w:val="right" w:pos="9923"/>
              </w:tabs>
              <w:spacing w:before="80"/>
            </w:pPr>
            <w:r>
              <w:object w:dxaOrig="225" w:dyaOrig="225" w14:anchorId="23BA2396">
                <v:shape id="_x0000_i1131" type="#_x0000_t75" style="width:35.65pt;height:14.65pt" o:ole="">
                  <v:imagedata r:id="rId32" o:title=""/>
                </v:shape>
                <w:control r:id="rId35" w:name="TextBox211112" w:shapeid="_x0000_i1131"/>
              </w:object>
            </w:r>
          </w:p>
        </w:tc>
        <w:tc>
          <w:tcPr>
            <w:tcW w:w="4778" w:type="dxa"/>
            <w:tcBorders>
              <w:left w:val="nil"/>
              <w:bottom w:val="nil"/>
              <w:right w:val="nil"/>
            </w:tcBorders>
          </w:tcPr>
          <w:p w14:paraId="60B80E51" w14:textId="55692FCC" w:rsidR="00CB4DFB" w:rsidRDefault="00F82B3D" w:rsidP="002D77DC">
            <w:pPr>
              <w:pStyle w:val="P0"/>
              <w:tabs>
                <w:tab w:val="right" w:leader="dot" w:pos="4749"/>
                <w:tab w:val="right" w:pos="9923"/>
              </w:tabs>
              <w:spacing w:before="80"/>
            </w:pPr>
            <w:r>
              <w:object w:dxaOrig="225" w:dyaOrig="225" w14:anchorId="36F3E425">
                <v:shape id="_x0000_i1133" type="#_x0000_t75" style="width:234pt;height:14.65pt" o:ole="">
                  <v:imagedata r:id="rId36" o:title=""/>
                </v:shape>
                <w:control r:id="rId37" w:name="TextBox2114" w:shapeid="_x0000_i1133"/>
              </w:object>
            </w:r>
          </w:p>
        </w:tc>
      </w:tr>
    </w:tbl>
    <w:p w14:paraId="1622E06F" w14:textId="77777777" w:rsidR="00B97380" w:rsidRDefault="00B97380" w:rsidP="002D77DC">
      <w:pPr>
        <w:pStyle w:val="P0"/>
        <w:tabs>
          <w:tab w:val="right" w:pos="9923"/>
        </w:tabs>
        <w:spacing w:before="0"/>
        <w:rPr>
          <w:b/>
          <w:bCs/>
        </w:rPr>
      </w:pPr>
    </w:p>
    <w:tbl>
      <w:tblPr>
        <w:tblW w:w="9498" w:type="dxa"/>
        <w:tblLayout w:type="fixed"/>
        <w:tblLook w:val="04A0" w:firstRow="1" w:lastRow="0" w:firstColumn="1" w:lastColumn="0" w:noHBand="0" w:noVBand="1"/>
      </w:tblPr>
      <w:tblGrid>
        <w:gridCol w:w="7371"/>
        <w:gridCol w:w="2127"/>
      </w:tblGrid>
      <w:tr w:rsidR="00B97380" w14:paraId="2A6B1BAA" w14:textId="77777777" w:rsidTr="00672320">
        <w:tc>
          <w:tcPr>
            <w:tcW w:w="7371" w:type="dxa"/>
            <w:shd w:val="clear" w:color="auto" w:fill="auto"/>
          </w:tcPr>
          <w:p w14:paraId="5308BCC4" w14:textId="77777777" w:rsidR="00B97380" w:rsidRPr="0087691D" w:rsidRDefault="00B97380" w:rsidP="002D77DC">
            <w:pPr>
              <w:pStyle w:val="P0"/>
              <w:tabs>
                <w:tab w:val="right" w:pos="9923"/>
              </w:tabs>
              <w:spacing w:before="0"/>
              <w:rPr>
                <w:b/>
                <w:bCs/>
              </w:rPr>
            </w:pPr>
            <w:r w:rsidRPr="0087691D">
              <w:rPr>
                <w:b/>
                <w:bCs/>
              </w:rPr>
              <w:t xml:space="preserve">Nom </w:t>
            </w:r>
            <w:r w:rsidR="00556BDB">
              <w:rPr>
                <w:b/>
                <w:bCs/>
              </w:rPr>
              <w:t xml:space="preserve">et Prénom </w:t>
            </w:r>
            <w:r w:rsidRPr="0087691D">
              <w:rPr>
                <w:b/>
                <w:bCs/>
              </w:rPr>
              <w:t>des travailleurs</w:t>
            </w:r>
          </w:p>
        </w:tc>
        <w:tc>
          <w:tcPr>
            <w:tcW w:w="2127" w:type="dxa"/>
            <w:shd w:val="clear" w:color="auto" w:fill="auto"/>
          </w:tcPr>
          <w:p w14:paraId="113E9F1F" w14:textId="3AAD6765" w:rsidR="00B97380" w:rsidRPr="0087691D" w:rsidRDefault="00B97380" w:rsidP="002D77DC">
            <w:pPr>
              <w:pStyle w:val="P0"/>
              <w:tabs>
                <w:tab w:val="right" w:pos="9923"/>
              </w:tabs>
              <w:spacing w:before="0"/>
              <w:rPr>
                <w:b/>
                <w:bCs/>
              </w:rPr>
            </w:pPr>
            <w:r w:rsidRPr="0087691D">
              <w:rPr>
                <w:b/>
                <w:bCs/>
              </w:rPr>
              <w:t>Qualification salariale (</w:t>
            </w:r>
            <w:r w:rsidR="00BF6C1B">
              <w:rPr>
                <w:b/>
                <w:bCs/>
              </w:rPr>
              <w:t>A1-A2-B-C</w:t>
            </w:r>
            <w:r w:rsidRPr="0087691D">
              <w:rPr>
                <w:b/>
                <w:bCs/>
              </w:rPr>
              <w:t>)</w:t>
            </w:r>
          </w:p>
        </w:tc>
      </w:tr>
      <w:tr w:rsidR="00B97380" w14:paraId="0D6B1E18" w14:textId="77777777" w:rsidTr="00672320">
        <w:trPr>
          <w:trHeight w:val="284"/>
        </w:trPr>
        <w:tc>
          <w:tcPr>
            <w:tcW w:w="7371" w:type="dxa"/>
            <w:shd w:val="clear" w:color="auto" w:fill="auto"/>
          </w:tcPr>
          <w:p w14:paraId="6A111376" w14:textId="1F68061A" w:rsidR="00B97380" w:rsidRPr="0087691D" w:rsidRDefault="00811A18" w:rsidP="002D77DC">
            <w:pPr>
              <w:pStyle w:val="P0"/>
              <w:tabs>
                <w:tab w:val="right" w:pos="9923"/>
              </w:tabs>
              <w:spacing w:before="120"/>
              <w:rPr>
                <w:b/>
                <w:bCs/>
              </w:rPr>
            </w:pPr>
            <w:r>
              <w:object w:dxaOrig="225" w:dyaOrig="225" w14:anchorId="24FCE209">
                <v:shape id="_x0000_i1135" type="#_x0000_t75" style="width:306pt;height:14.65pt" o:ole="">
                  <v:imagedata r:id="rId38" o:title=""/>
                </v:shape>
                <w:control r:id="rId39" w:name="TextBox21151" w:shapeid="_x0000_i1135"/>
              </w:object>
            </w:r>
          </w:p>
        </w:tc>
        <w:tc>
          <w:tcPr>
            <w:tcW w:w="2127" w:type="dxa"/>
            <w:shd w:val="clear" w:color="auto" w:fill="auto"/>
          </w:tcPr>
          <w:p w14:paraId="2C247361" w14:textId="00018D28" w:rsidR="00B97380" w:rsidRPr="0087691D" w:rsidRDefault="00811A18" w:rsidP="002D77DC">
            <w:pPr>
              <w:pStyle w:val="P0"/>
              <w:tabs>
                <w:tab w:val="right" w:pos="9923"/>
              </w:tabs>
              <w:spacing w:before="120"/>
              <w:ind w:left="644" w:hanging="644"/>
              <w:rPr>
                <w:b/>
                <w:bCs/>
              </w:rPr>
            </w:pPr>
            <w:r>
              <w:object w:dxaOrig="225" w:dyaOrig="225" w14:anchorId="14783908">
                <v:shape id="_x0000_i1137" type="#_x0000_t75" style="width:94.65pt;height:14.65pt" o:ole="">
                  <v:imagedata r:id="rId40" o:title=""/>
                </v:shape>
                <w:control r:id="rId41" w:name="TextBox211516" w:shapeid="_x0000_i1137"/>
              </w:object>
            </w:r>
          </w:p>
        </w:tc>
      </w:tr>
      <w:tr w:rsidR="00B97380" w14:paraId="60EE8D8C" w14:textId="77777777" w:rsidTr="00672320">
        <w:trPr>
          <w:trHeight w:val="284"/>
        </w:trPr>
        <w:tc>
          <w:tcPr>
            <w:tcW w:w="7371" w:type="dxa"/>
            <w:shd w:val="clear" w:color="auto" w:fill="auto"/>
          </w:tcPr>
          <w:p w14:paraId="616E27A1" w14:textId="4EE46354" w:rsidR="00B97380" w:rsidRPr="0087691D" w:rsidRDefault="00811A18" w:rsidP="002D77DC">
            <w:pPr>
              <w:pStyle w:val="P0"/>
              <w:tabs>
                <w:tab w:val="right" w:pos="9923"/>
              </w:tabs>
              <w:spacing w:before="120"/>
              <w:rPr>
                <w:b/>
                <w:bCs/>
              </w:rPr>
            </w:pPr>
            <w:r>
              <w:object w:dxaOrig="225" w:dyaOrig="225" w14:anchorId="63309F80">
                <v:shape id="_x0000_i1139" type="#_x0000_t75" style="width:306pt;height:14.65pt" o:ole="">
                  <v:imagedata r:id="rId38" o:title=""/>
                </v:shape>
                <w:control r:id="rId42" w:name="TextBox211511" w:shapeid="_x0000_i1139"/>
              </w:object>
            </w:r>
          </w:p>
        </w:tc>
        <w:tc>
          <w:tcPr>
            <w:tcW w:w="2127" w:type="dxa"/>
            <w:shd w:val="clear" w:color="auto" w:fill="auto"/>
          </w:tcPr>
          <w:p w14:paraId="59F32C12" w14:textId="3B51FC78" w:rsidR="00B97380" w:rsidRPr="0087691D" w:rsidRDefault="00672320" w:rsidP="002D77DC">
            <w:pPr>
              <w:pStyle w:val="P0"/>
              <w:tabs>
                <w:tab w:val="right" w:pos="9923"/>
              </w:tabs>
              <w:spacing w:before="120"/>
              <w:ind w:left="644" w:hanging="644"/>
              <w:rPr>
                <w:b/>
                <w:bCs/>
              </w:rPr>
            </w:pPr>
            <w:r>
              <w:object w:dxaOrig="225" w:dyaOrig="225" w14:anchorId="5B63E929">
                <v:shape id="_x0000_i1141" type="#_x0000_t75" style="width:94.65pt;height:14.65pt" o:ole="">
                  <v:imagedata r:id="rId40" o:title=""/>
                </v:shape>
                <w:control r:id="rId43" w:name="TextBox2115161" w:shapeid="_x0000_i1141"/>
              </w:object>
            </w:r>
          </w:p>
        </w:tc>
      </w:tr>
      <w:tr w:rsidR="00B97380" w14:paraId="6CE64B7C" w14:textId="77777777" w:rsidTr="00672320">
        <w:trPr>
          <w:trHeight w:val="284"/>
        </w:trPr>
        <w:tc>
          <w:tcPr>
            <w:tcW w:w="7371" w:type="dxa"/>
            <w:shd w:val="clear" w:color="auto" w:fill="auto"/>
          </w:tcPr>
          <w:p w14:paraId="3AB919FD" w14:textId="0E0C62EB" w:rsidR="00B97380" w:rsidRPr="0087691D" w:rsidRDefault="00811A18" w:rsidP="002D77DC">
            <w:pPr>
              <w:pStyle w:val="P0"/>
              <w:tabs>
                <w:tab w:val="right" w:pos="9923"/>
              </w:tabs>
              <w:spacing w:before="120"/>
              <w:rPr>
                <w:b/>
                <w:bCs/>
              </w:rPr>
            </w:pPr>
            <w:r>
              <w:object w:dxaOrig="225" w:dyaOrig="225" w14:anchorId="22F4A6CF">
                <v:shape id="_x0000_i1143" type="#_x0000_t75" style="width:306pt;height:14.65pt" o:ole="">
                  <v:imagedata r:id="rId38" o:title=""/>
                </v:shape>
                <w:control r:id="rId44" w:name="TextBox211512" w:shapeid="_x0000_i1143"/>
              </w:object>
            </w:r>
          </w:p>
        </w:tc>
        <w:tc>
          <w:tcPr>
            <w:tcW w:w="2127" w:type="dxa"/>
            <w:shd w:val="clear" w:color="auto" w:fill="auto"/>
          </w:tcPr>
          <w:p w14:paraId="6A26C87D" w14:textId="1C12943D" w:rsidR="00B97380" w:rsidRPr="0087691D" w:rsidRDefault="00672320" w:rsidP="002D77DC">
            <w:pPr>
              <w:pStyle w:val="P0"/>
              <w:tabs>
                <w:tab w:val="right" w:pos="9923"/>
              </w:tabs>
              <w:spacing w:before="120"/>
              <w:ind w:left="644" w:hanging="644"/>
              <w:rPr>
                <w:b/>
                <w:bCs/>
              </w:rPr>
            </w:pPr>
            <w:r>
              <w:object w:dxaOrig="225" w:dyaOrig="225" w14:anchorId="1EB00FAB">
                <v:shape id="_x0000_i1145" type="#_x0000_t75" style="width:94.65pt;height:14.65pt" o:ole="">
                  <v:imagedata r:id="rId40" o:title=""/>
                </v:shape>
                <w:control r:id="rId45" w:name="TextBox2115162" w:shapeid="_x0000_i1145"/>
              </w:object>
            </w:r>
          </w:p>
        </w:tc>
      </w:tr>
      <w:tr w:rsidR="00B97380" w14:paraId="44E9F460" w14:textId="77777777" w:rsidTr="00672320">
        <w:trPr>
          <w:trHeight w:val="284"/>
        </w:trPr>
        <w:tc>
          <w:tcPr>
            <w:tcW w:w="7371" w:type="dxa"/>
            <w:shd w:val="clear" w:color="auto" w:fill="auto"/>
          </w:tcPr>
          <w:p w14:paraId="59EAB959" w14:textId="42BFA73D" w:rsidR="00B97380" w:rsidRPr="0087691D" w:rsidRDefault="00811A18" w:rsidP="002D77DC">
            <w:pPr>
              <w:pStyle w:val="P0"/>
              <w:tabs>
                <w:tab w:val="right" w:pos="9923"/>
              </w:tabs>
              <w:spacing w:before="120"/>
              <w:rPr>
                <w:b/>
                <w:bCs/>
              </w:rPr>
            </w:pPr>
            <w:r>
              <w:object w:dxaOrig="225" w:dyaOrig="225" w14:anchorId="6355DD00">
                <v:shape id="_x0000_i1147" type="#_x0000_t75" style="width:306pt;height:14.65pt" o:ole="">
                  <v:imagedata r:id="rId38" o:title=""/>
                </v:shape>
                <w:control r:id="rId46" w:name="TextBox211513" w:shapeid="_x0000_i1147"/>
              </w:object>
            </w:r>
          </w:p>
        </w:tc>
        <w:tc>
          <w:tcPr>
            <w:tcW w:w="2127" w:type="dxa"/>
            <w:shd w:val="clear" w:color="auto" w:fill="auto"/>
          </w:tcPr>
          <w:p w14:paraId="1CD57B5A" w14:textId="46DA7D1C" w:rsidR="00B97380" w:rsidRPr="0087691D" w:rsidRDefault="00672320" w:rsidP="002D77DC">
            <w:pPr>
              <w:pStyle w:val="P0"/>
              <w:tabs>
                <w:tab w:val="right" w:pos="9923"/>
              </w:tabs>
              <w:spacing w:before="120"/>
              <w:ind w:left="644" w:hanging="644"/>
              <w:rPr>
                <w:b/>
                <w:bCs/>
              </w:rPr>
            </w:pPr>
            <w:r>
              <w:object w:dxaOrig="225" w:dyaOrig="225" w14:anchorId="700C2695">
                <v:shape id="_x0000_i1149" type="#_x0000_t75" style="width:94.65pt;height:14.65pt" o:ole="">
                  <v:imagedata r:id="rId40" o:title=""/>
                </v:shape>
                <w:control r:id="rId47" w:name="TextBox2115163" w:shapeid="_x0000_i1149"/>
              </w:object>
            </w:r>
          </w:p>
        </w:tc>
      </w:tr>
      <w:tr w:rsidR="00B97380" w14:paraId="0BB9A0D9" w14:textId="77777777" w:rsidTr="00672320">
        <w:trPr>
          <w:trHeight w:val="284"/>
        </w:trPr>
        <w:tc>
          <w:tcPr>
            <w:tcW w:w="7371" w:type="dxa"/>
            <w:shd w:val="clear" w:color="auto" w:fill="auto"/>
          </w:tcPr>
          <w:p w14:paraId="5E50E80E" w14:textId="76ABBEDC" w:rsidR="00B97380" w:rsidRPr="0087691D" w:rsidRDefault="00811A18" w:rsidP="002D77DC">
            <w:pPr>
              <w:pStyle w:val="P0"/>
              <w:tabs>
                <w:tab w:val="right" w:pos="9923"/>
              </w:tabs>
              <w:spacing w:before="120"/>
              <w:rPr>
                <w:b/>
                <w:bCs/>
              </w:rPr>
            </w:pPr>
            <w:r>
              <w:object w:dxaOrig="225" w:dyaOrig="225" w14:anchorId="1D311D50">
                <v:shape id="_x0000_i1151" type="#_x0000_t75" style="width:306pt;height:14.65pt" o:ole="">
                  <v:imagedata r:id="rId38" o:title=""/>
                </v:shape>
                <w:control r:id="rId48" w:name="TextBox211514" w:shapeid="_x0000_i1151"/>
              </w:object>
            </w:r>
          </w:p>
        </w:tc>
        <w:tc>
          <w:tcPr>
            <w:tcW w:w="2127" w:type="dxa"/>
            <w:shd w:val="clear" w:color="auto" w:fill="auto"/>
          </w:tcPr>
          <w:p w14:paraId="60E3517A" w14:textId="50494310" w:rsidR="00B97380" w:rsidRPr="0087691D" w:rsidRDefault="00672320" w:rsidP="002D77DC">
            <w:pPr>
              <w:pStyle w:val="P0"/>
              <w:tabs>
                <w:tab w:val="right" w:pos="9923"/>
              </w:tabs>
              <w:spacing w:before="120"/>
              <w:ind w:left="644" w:hanging="644"/>
              <w:rPr>
                <w:b/>
                <w:bCs/>
              </w:rPr>
            </w:pPr>
            <w:r>
              <w:object w:dxaOrig="225" w:dyaOrig="225" w14:anchorId="003E5138">
                <v:shape id="_x0000_i1153" type="#_x0000_t75" style="width:94.65pt;height:14.65pt" o:ole="">
                  <v:imagedata r:id="rId40" o:title=""/>
                </v:shape>
                <w:control r:id="rId49" w:name="TextBox2115164" w:shapeid="_x0000_i1153"/>
              </w:object>
            </w:r>
          </w:p>
        </w:tc>
      </w:tr>
      <w:tr w:rsidR="00B97380" w14:paraId="7DC9FF53" w14:textId="77777777" w:rsidTr="00672320">
        <w:trPr>
          <w:trHeight w:val="284"/>
        </w:trPr>
        <w:tc>
          <w:tcPr>
            <w:tcW w:w="7371" w:type="dxa"/>
            <w:shd w:val="clear" w:color="auto" w:fill="auto"/>
          </w:tcPr>
          <w:p w14:paraId="6B5C4B0B" w14:textId="7C8F4A6C" w:rsidR="00B97380" w:rsidRPr="0087691D" w:rsidRDefault="00811A18" w:rsidP="002D77DC">
            <w:pPr>
              <w:pStyle w:val="P0"/>
              <w:tabs>
                <w:tab w:val="right" w:pos="9923"/>
              </w:tabs>
              <w:spacing w:before="120"/>
              <w:rPr>
                <w:b/>
                <w:bCs/>
              </w:rPr>
            </w:pPr>
            <w:r>
              <w:object w:dxaOrig="225" w:dyaOrig="225" w14:anchorId="71BE8BEF">
                <v:shape id="_x0000_i1155" type="#_x0000_t75" style="width:306pt;height:12pt" o:ole="">
                  <v:imagedata r:id="rId50" o:title=""/>
                </v:shape>
                <w:control r:id="rId51" w:name="TextBox211515" w:shapeid="_x0000_i1155"/>
              </w:object>
            </w:r>
          </w:p>
        </w:tc>
        <w:tc>
          <w:tcPr>
            <w:tcW w:w="2127" w:type="dxa"/>
            <w:shd w:val="clear" w:color="auto" w:fill="auto"/>
          </w:tcPr>
          <w:p w14:paraId="4EB7D743" w14:textId="5184CF2B" w:rsidR="00B97380" w:rsidRPr="0087691D" w:rsidRDefault="00672320" w:rsidP="002D77DC">
            <w:pPr>
              <w:pStyle w:val="P0"/>
              <w:tabs>
                <w:tab w:val="left" w:pos="743"/>
                <w:tab w:val="right" w:pos="9923"/>
              </w:tabs>
              <w:spacing w:before="120"/>
              <w:ind w:right="1134"/>
              <w:rPr>
                <w:b/>
                <w:bCs/>
              </w:rPr>
            </w:pPr>
            <w:r>
              <w:object w:dxaOrig="225" w:dyaOrig="225" w14:anchorId="360B51AD">
                <v:shape id="_x0000_i1157" type="#_x0000_t75" style="width:102pt;height:14.65pt" o:ole="">
                  <v:imagedata r:id="rId52" o:title=""/>
                </v:shape>
                <w:control r:id="rId53" w:name="TextBox2115165" w:shapeid="_x0000_i1157"/>
              </w:object>
            </w:r>
          </w:p>
        </w:tc>
      </w:tr>
    </w:tbl>
    <w:p w14:paraId="49551920" w14:textId="77777777" w:rsidR="00B97380" w:rsidRDefault="00B97380" w:rsidP="002D77DC">
      <w:pPr>
        <w:pStyle w:val="P0"/>
        <w:tabs>
          <w:tab w:val="right" w:pos="9923"/>
        </w:tabs>
        <w:spacing w:before="0" w:line="120" w:lineRule="auto"/>
        <w:rPr>
          <w:b/>
          <w:bCs/>
        </w:rPr>
      </w:pPr>
    </w:p>
    <w:p w14:paraId="60B1B1C5" w14:textId="1B781AF5" w:rsidR="00CB4DFB" w:rsidRDefault="00CB4DFB" w:rsidP="002D77DC">
      <w:pPr>
        <w:pStyle w:val="P0"/>
        <w:tabs>
          <w:tab w:val="right" w:pos="9923"/>
        </w:tabs>
        <w:spacing w:before="40"/>
        <w:rPr>
          <w:b/>
          <w:bCs/>
        </w:rPr>
      </w:pPr>
      <w:r>
        <w:rPr>
          <w:b/>
          <w:bCs/>
        </w:rPr>
        <w:t xml:space="preserve">Nombre de jour(s) / nuit(s) touché(s) par l’annonce </w:t>
      </w:r>
      <w:r>
        <w:t>:</w:t>
      </w:r>
      <w:r w:rsidR="00811A18" w:rsidRPr="00811A18">
        <w:t xml:space="preserve"> </w:t>
      </w:r>
      <w:r w:rsidR="00811A18">
        <w:object w:dxaOrig="225" w:dyaOrig="225" w14:anchorId="6B4939D4">
          <v:shape id="_x0000_i1159" type="#_x0000_t75" style="width:56pt;height:14.65pt" o:ole="">
            <v:imagedata r:id="rId54" o:title=""/>
          </v:shape>
          <w:control r:id="rId55" w:name="TextBox211131" w:shapeid="_x0000_i1159"/>
        </w:object>
      </w:r>
      <w:r w:rsidR="00811A18">
        <w:t xml:space="preserve">.jour(s) </w:t>
      </w:r>
      <w:r w:rsidR="00811A18" w:rsidRPr="00811A18">
        <w:t xml:space="preserve"> </w:t>
      </w:r>
      <w:r w:rsidR="00811A18">
        <w:object w:dxaOrig="225" w:dyaOrig="225" w14:anchorId="733C6E00">
          <v:shape id="_x0000_i1161" type="#_x0000_t75" style="width:56pt;height:14.65pt" o:ole="">
            <v:imagedata r:id="rId54" o:title=""/>
          </v:shape>
          <w:control r:id="rId56" w:name="TextBox21113" w:shapeid="_x0000_i1161"/>
        </w:object>
      </w:r>
      <w:r w:rsidR="00811A18">
        <w:t xml:space="preserve"> </w:t>
      </w:r>
      <w:r>
        <w:t>nuit(s)</w:t>
      </w:r>
    </w:p>
    <w:p w14:paraId="1BFDC7E8" w14:textId="77777777" w:rsidR="00CB4DFB" w:rsidRDefault="00CB4DFB" w:rsidP="002D77DC">
      <w:pPr>
        <w:pStyle w:val="P0"/>
        <w:tabs>
          <w:tab w:val="right" w:pos="10348"/>
        </w:tabs>
        <w:spacing w:before="0"/>
        <w:rPr>
          <w:rFonts w:ascii="Times New Roman" w:hAnsi="Times New Roman" w:cs="Times New Roman"/>
        </w:rPr>
      </w:pPr>
      <w:r>
        <w:rPr>
          <w:rFonts w:ascii="Times New Roman" w:hAnsi="Times New Roman" w:cs="Times New Roman"/>
          <w:sz w:val="8"/>
          <w:szCs w:val="8"/>
        </w:rPr>
        <w:t xml:space="preserve"> </w:t>
      </w:r>
      <w:r>
        <w:rPr>
          <w:rFonts w:ascii="Times New Roman" w:hAnsi="Times New Roman" w:cs="Times New Roman"/>
          <w:u w:val="single"/>
        </w:rPr>
        <w:tab/>
      </w:r>
    </w:p>
    <w:p w14:paraId="71EAD3FD" w14:textId="77777777" w:rsidR="00CB4DFB" w:rsidRDefault="00CB4DFB" w:rsidP="002D77DC">
      <w:pPr>
        <w:spacing w:line="120" w:lineRule="auto"/>
        <w:jc w:val="both"/>
      </w:pPr>
    </w:p>
    <w:p w14:paraId="58D38067" w14:textId="416149B4" w:rsidR="00CB4DFB" w:rsidRDefault="00CB4DFB" w:rsidP="002D77DC">
      <w:pPr>
        <w:pStyle w:val="P0"/>
        <w:tabs>
          <w:tab w:val="left" w:pos="7938"/>
          <w:tab w:val="left" w:pos="8364"/>
          <w:tab w:val="left" w:pos="8789"/>
        </w:tabs>
        <w:spacing w:before="0"/>
        <w:ind w:right="28"/>
        <w:rPr>
          <w:rFonts w:ascii="Times New Roman" w:hAnsi="Times New Roman" w:cs="Times New Roman"/>
        </w:rPr>
      </w:pPr>
      <w:r>
        <w:rPr>
          <w:b/>
          <w:bCs/>
        </w:rPr>
        <w:t xml:space="preserve">Horaire normal des travailleurs concernés par l’annonce : </w:t>
      </w:r>
      <w:r w:rsidR="00811A18">
        <w:object w:dxaOrig="225" w:dyaOrig="225" w14:anchorId="7054FD18">
          <v:shape id="_x0000_i1163" type="#_x0000_t75" style="width:56pt;height:14.65pt" o:ole="">
            <v:imagedata r:id="rId54" o:title=""/>
          </v:shape>
          <w:control r:id="rId57" w:name="TextBox211132" w:shapeid="_x0000_i1163"/>
        </w:object>
      </w:r>
      <w:r w:rsidR="00811A18">
        <w:t xml:space="preserve"> </w:t>
      </w:r>
      <w:r>
        <w:t xml:space="preserve">heures par semaine réparties sur </w:t>
      </w:r>
      <w:r w:rsidR="00811A18">
        <w:object w:dxaOrig="225" w:dyaOrig="225" w14:anchorId="077E6EBE">
          <v:shape id="_x0000_i1165" type="#_x0000_t75" style="width:48pt;height:14.65pt" o:ole="">
            <v:imagedata r:id="rId58" o:title=""/>
          </v:shape>
          <w:control r:id="rId59" w:name="TextBox211133" w:shapeid="_x0000_i1165"/>
        </w:object>
      </w:r>
      <w:r>
        <w:t xml:space="preserve"> jours</w:t>
      </w:r>
    </w:p>
    <w:p w14:paraId="44F1D40C" w14:textId="77777777" w:rsidR="00CB4DFB" w:rsidRDefault="00CB4DFB" w:rsidP="002D77DC">
      <w:pPr>
        <w:pStyle w:val="P0"/>
        <w:tabs>
          <w:tab w:val="right" w:pos="10348"/>
        </w:tabs>
        <w:spacing w:before="0"/>
        <w:rPr>
          <w:rFonts w:ascii="Times New Roman" w:hAnsi="Times New Roman" w:cs="Times New Roman"/>
          <w:u w:val="single"/>
        </w:rPr>
      </w:pPr>
      <w:r>
        <w:rPr>
          <w:rFonts w:ascii="Times New Roman" w:hAnsi="Times New Roman" w:cs="Times New Roman"/>
          <w:u w:val="single"/>
        </w:rPr>
        <w:tab/>
      </w:r>
    </w:p>
    <w:p w14:paraId="0C60A807" w14:textId="77777777" w:rsidR="00CB4DFB" w:rsidRDefault="00CB4DFB" w:rsidP="002D77DC">
      <w:pPr>
        <w:pStyle w:val="I"/>
        <w:spacing w:line="120" w:lineRule="auto"/>
        <w:rPr>
          <w:rFonts w:ascii="Times New Roman" w:hAnsi="Times New Roman" w:cs="Times New Roman"/>
        </w:rPr>
      </w:pPr>
    </w:p>
    <w:p w14:paraId="731ADBF2" w14:textId="77777777" w:rsidR="00CB4DFB" w:rsidRDefault="00CB4DFB" w:rsidP="002D77DC">
      <w:pPr>
        <w:pStyle w:val="P0"/>
        <w:tabs>
          <w:tab w:val="left" w:pos="7797"/>
          <w:tab w:val="left" w:pos="8222"/>
          <w:tab w:val="left" w:pos="8789"/>
        </w:tabs>
        <w:spacing w:before="0"/>
        <w:ind w:right="28"/>
        <w:rPr>
          <w:sz w:val="24"/>
          <w:szCs w:val="24"/>
        </w:rPr>
      </w:pPr>
      <w:r>
        <w:rPr>
          <w:b/>
          <w:bCs/>
        </w:rPr>
        <w:t>Avez-vous rempli les formalités d'annonce et/ou d'obtention des autorisations</w:t>
      </w:r>
      <w:r>
        <w:t xml:space="preserve"> </w:t>
      </w:r>
      <w:r>
        <w:tab/>
        <w:t>oui</w:t>
      </w:r>
      <w:r>
        <w:tab/>
      </w:r>
      <w:sdt>
        <w:sdtPr>
          <w:rPr>
            <w:sz w:val="24"/>
            <w:szCs w:val="24"/>
          </w:rPr>
          <w:id w:val="-1190677717"/>
          <w14:checkbox>
            <w14:checked w14:val="0"/>
            <w14:checkedState w14:val="2612" w14:font="MS Gothic"/>
            <w14:uncheckedState w14:val="2610" w14:font="MS Gothic"/>
          </w14:checkbox>
        </w:sdtPr>
        <w:sdtEndPr/>
        <w:sdtContent>
          <w:r w:rsidR="00A22AE6">
            <w:rPr>
              <w:rFonts w:ascii="MS Gothic" w:eastAsia="MS Gothic" w:hAnsi="MS Gothic" w:hint="eastAsia"/>
              <w:sz w:val="24"/>
              <w:szCs w:val="24"/>
            </w:rPr>
            <w:t>☐</w:t>
          </w:r>
        </w:sdtContent>
      </w:sdt>
      <w:r>
        <w:tab/>
        <w:t xml:space="preserve">non   </w:t>
      </w:r>
      <w:sdt>
        <w:sdtPr>
          <w:rPr>
            <w:sz w:val="24"/>
            <w:szCs w:val="24"/>
          </w:rPr>
          <w:id w:val="-604583983"/>
          <w14:checkbox>
            <w14:checked w14:val="0"/>
            <w14:checkedState w14:val="2612" w14:font="MS Gothic"/>
            <w14:uncheckedState w14:val="2610" w14:font="MS Gothic"/>
          </w14:checkbox>
        </w:sdtPr>
        <w:sdtEndPr/>
        <w:sdtContent>
          <w:r w:rsidR="00A22AE6">
            <w:rPr>
              <w:rFonts w:ascii="MS Gothic" w:eastAsia="MS Gothic" w:hAnsi="MS Gothic" w:hint="eastAsia"/>
              <w:sz w:val="24"/>
              <w:szCs w:val="24"/>
            </w:rPr>
            <w:t>☐</w:t>
          </w:r>
        </w:sdtContent>
      </w:sdt>
    </w:p>
    <w:p w14:paraId="6874D716" w14:textId="77777777" w:rsidR="00CB4DFB" w:rsidRPr="00884AC7" w:rsidRDefault="00CB4DFB" w:rsidP="002D77DC">
      <w:pPr>
        <w:pStyle w:val="P0"/>
        <w:tabs>
          <w:tab w:val="left" w:pos="7797"/>
          <w:tab w:val="left" w:pos="8222"/>
          <w:tab w:val="left" w:pos="8789"/>
        </w:tabs>
        <w:spacing w:before="0"/>
        <w:ind w:right="28"/>
        <w:rPr>
          <w:b/>
          <w:sz w:val="24"/>
          <w:szCs w:val="24"/>
        </w:rPr>
      </w:pPr>
      <w:r w:rsidRPr="00884AC7">
        <w:rPr>
          <w:b/>
        </w:rPr>
        <w:t>de séjour pour vos travailleurs détachés ?</w:t>
      </w:r>
    </w:p>
    <w:p w14:paraId="656C50B7" w14:textId="77777777" w:rsidR="00CB4DFB" w:rsidRDefault="00CB4DFB" w:rsidP="002D77DC">
      <w:pPr>
        <w:pStyle w:val="I"/>
        <w:tabs>
          <w:tab w:val="right" w:pos="10348"/>
        </w:tabs>
        <w:rPr>
          <w:u w:val="single"/>
        </w:rPr>
      </w:pPr>
      <w:r>
        <w:rPr>
          <w:rFonts w:ascii="Times New Roman" w:hAnsi="Times New Roman" w:cs="Times New Roman"/>
          <w:u w:val="single"/>
        </w:rPr>
        <w:tab/>
      </w:r>
    </w:p>
    <w:p w14:paraId="076161A3" w14:textId="77777777" w:rsidR="00CB4DFB" w:rsidRDefault="005A795E" w:rsidP="002D77DC">
      <w:pPr>
        <w:pStyle w:val="P0"/>
        <w:tabs>
          <w:tab w:val="center" w:pos="7797"/>
        </w:tabs>
        <w:spacing w:before="0"/>
        <w:ind w:left="2410"/>
        <w:rPr>
          <w:b/>
          <w:bCs/>
        </w:rPr>
      </w:pPr>
      <w:r>
        <w:rPr>
          <w:noProof/>
          <w:lang w:val="fr-CH" w:eastAsia="fr-CH"/>
        </w:rPr>
        <w:drawing>
          <wp:anchor distT="0" distB="0" distL="114300" distR="114300" simplePos="0" relativeHeight="251657728" behindDoc="0" locked="0" layoutInCell="1" allowOverlap="1" wp14:anchorId="186B2D97" wp14:editId="62C0C708">
            <wp:simplePos x="0" y="0"/>
            <wp:positionH relativeFrom="column">
              <wp:posOffset>20320</wp:posOffset>
            </wp:positionH>
            <wp:positionV relativeFrom="paragraph">
              <wp:posOffset>98425</wp:posOffset>
            </wp:positionV>
            <wp:extent cx="334645" cy="411480"/>
            <wp:effectExtent l="0" t="0" r="8255" b="762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4645"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B65EF" w14:textId="0D114C84" w:rsidR="00CB4DFB" w:rsidRDefault="00CB4DFB" w:rsidP="002D77DC">
      <w:pPr>
        <w:pStyle w:val="P0"/>
        <w:spacing w:before="0"/>
        <w:ind w:left="851"/>
        <w:rPr>
          <w:b/>
          <w:bCs/>
        </w:rPr>
      </w:pPr>
      <w:r>
        <w:rPr>
          <w:b/>
          <w:bCs/>
        </w:rPr>
        <w:t xml:space="preserve">Toute entreprise déposant une annonce de dérogation déclare se soumettre </w:t>
      </w:r>
      <w:r w:rsidR="009B5DEF">
        <w:rPr>
          <w:b/>
          <w:bCs/>
        </w:rPr>
        <w:t>à la convention</w:t>
      </w:r>
      <w:r>
        <w:rPr>
          <w:b/>
          <w:bCs/>
        </w:rPr>
        <w:t xml:space="preserve"> en vigueur</w:t>
      </w:r>
      <w:r w:rsidR="00AE7BC3">
        <w:rPr>
          <w:b/>
          <w:bCs/>
        </w:rPr>
        <w:t>.</w:t>
      </w:r>
    </w:p>
    <w:p w14:paraId="0AB252C0" w14:textId="77777777" w:rsidR="00CB4DFB" w:rsidRDefault="00CB4DFB" w:rsidP="002D77DC">
      <w:pPr>
        <w:pStyle w:val="P0"/>
        <w:spacing w:before="0"/>
        <w:ind w:left="567" w:hanging="567"/>
        <w:rPr>
          <w:b/>
          <w:bCs/>
        </w:rPr>
      </w:pPr>
    </w:p>
    <w:p w14:paraId="761D49D1" w14:textId="77777777" w:rsidR="009C0295" w:rsidRDefault="009C0295" w:rsidP="002D77DC">
      <w:pPr>
        <w:pStyle w:val="P0"/>
        <w:spacing w:before="0"/>
        <w:ind w:left="567" w:hanging="567"/>
        <w:rPr>
          <w:b/>
          <w:bCs/>
        </w:rPr>
      </w:pPr>
    </w:p>
    <w:p w14:paraId="5CA5CE5C" w14:textId="77777777" w:rsidR="00D259CA" w:rsidRDefault="00D259CA" w:rsidP="002D77DC">
      <w:pPr>
        <w:pStyle w:val="P0"/>
        <w:tabs>
          <w:tab w:val="center" w:pos="7797"/>
        </w:tabs>
        <w:spacing w:before="120" w:after="240"/>
        <w:rPr>
          <w:b/>
          <w:bCs/>
        </w:rPr>
      </w:pPr>
      <w:r>
        <w:t>Le soussigné certifie que les in</w:t>
      </w:r>
      <w:r w:rsidR="007054F7">
        <w:t>formations données sont exactes.</w:t>
      </w:r>
    </w:p>
    <w:p w14:paraId="5FEA8DF1" w14:textId="77777777" w:rsidR="00B97380" w:rsidRPr="00D259CA" w:rsidRDefault="00CB4DFB" w:rsidP="002D77DC">
      <w:pPr>
        <w:pStyle w:val="P0"/>
        <w:tabs>
          <w:tab w:val="left" w:pos="6096"/>
        </w:tabs>
        <w:spacing w:before="120" w:after="240"/>
        <w:rPr>
          <w:b/>
        </w:rPr>
      </w:pPr>
      <w:r>
        <w:rPr>
          <w:b/>
          <w:bCs/>
        </w:rPr>
        <w:t xml:space="preserve">Timbre de l'entreprise </w:t>
      </w:r>
      <w:r>
        <w:t>:</w:t>
      </w:r>
      <w:r w:rsidR="00D259CA">
        <w:tab/>
      </w:r>
      <w:r w:rsidR="00D259CA" w:rsidRPr="00D259CA">
        <w:rPr>
          <w:b/>
        </w:rPr>
        <w:t>Nom et signature de la personne responsable :</w:t>
      </w:r>
    </w:p>
    <w:p w14:paraId="44542D51" w14:textId="03662435" w:rsidR="00D259CA" w:rsidRDefault="00A737D7" w:rsidP="002D77DC">
      <w:pPr>
        <w:pStyle w:val="P0"/>
        <w:tabs>
          <w:tab w:val="left" w:pos="6096"/>
        </w:tabs>
        <w:spacing w:before="120" w:after="240"/>
        <w:rPr>
          <w:b/>
          <w:bCs/>
        </w:rPr>
      </w:pPr>
      <w:r>
        <w:rPr>
          <w:b/>
          <w:bCs/>
        </w:rPr>
        <w:tab/>
      </w:r>
      <w:r>
        <w:object w:dxaOrig="225" w:dyaOrig="225" w14:anchorId="18A05B32">
          <v:shape id="_x0000_i1167" type="#_x0000_t75" style="width:140pt;height:13pt" o:ole="">
            <v:imagedata r:id="rId61" o:title=""/>
          </v:shape>
          <w:control r:id="rId62" w:name="TextBox211133111" w:shapeid="_x0000_i1167"/>
        </w:object>
      </w:r>
    </w:p>
    <w:p w14:paraId="6C5B634D" w14:textId="0BC21FA2" w:rsidR="00A737D7" w:rsidRDefault="00A737D7" w:rsidP="002D77DC">
      <w:pPr>
        <w:pStyle w:val="P0"/>
        <w:tabs>
          <w:tab w:val="left" w:pos="6096"/>
        </w:tabs>
        <w:spacing w:before="120" w:after="240"/>
        <w:rPr>
          <w:b/>
          <w:bCs/>
        </w:rPr>
      </w:pPr>
    </w:p>
    <w:p w14:paraId="314447F8" w14:textId="77777777" w:rsidR="00BF6C1B" w:rsidRDefault="00BF6C1B" w:rsidP="002D77DC">
      <w:pPr>
        <w:pStyle w:val="P0"/>
        <w:tabs>
          <w:tab w:val="left" w:pos="6096"/>
        </w:tabs>
        <w:spacing w:before="120" w:after="240"/>
        <w:rPr>
          <w:b/>
          <w:bCs/>
        </w:rPr>
      </w:pPr>
    </w:p>
    <w:p w14:paraId="08FD69E0" w14:textId="77777777" w:rsidR="009C0295" w:rsidRDefault="009C0295" w:rsidP="002D77DC">
      <w:pPr>
        <w:pStyle w:val="P0"/>
        <w:tabs>
          <w:tab w:val="left" w:pos="6096"/>
        </w:tabs>
        <w:spacing w:before="0"/>
        <w:rPr>
          <w:b/>
          <w:bCs/>
        </w:rPr>
      </w:pPr>
    </w:p>
    <w:p w14:paraId="7CD3753D" w14:textId="394351FB" w:rsidR="00261D7D" w:rsidRDefault="00B97380" w:rsidP="002D77DC">
      <w:pPr>
        <w:pStyle w:val="P0"/>
        <w:tabs>
          <w:tab w:val="left" w:pos="6096"/>
        </w:tabs>
        <w:spacing w:before="0"/>
        <w:rPr>
          <w:b/>
          <w:bCs/>
        </w:rPr>
      </w:pPr>
      <w:r>
        <w:rPr>
          <w:b/>
          <w:bCs/>
        </w:rPr>
        <w:t xml:space="preserve">Lieu et date : </w:t>
      </w:r>
      <w:r w:rsidR="00261D7D">
        <w:object w:dxaOrig="225" w:dyaOrig="225" w14:anchorId="5AD7461C">
          <v:shape id="_x0000_i1169" type="#_x0000_t75" style="width:212.65pt;height:14.65pt" o:ole="">
            <v:imagedata r:id="rId63" o:title=""/>
          </v:shape>
          <w:control r:id="rId64" w:name="TextBox2111332" w:shapeid="_x0000_i1169"/>
        </w:object>
      </w:r>
      <w:r w:rsidR="00261D7D">
        <w:tab/>
      </w:r>
      <w:r w:rsidR="00261D7D">
        <w:rPr>
          <w:b/>
          <w:bCs/>
        </w:rPr>
        <w:t>Numéro de téléphone </w:t>
      </w:r>
    </w:p>
    <w:p w14:paraId="57458E35" w14:textId="0DD73AD7" w:rsidR="00CB4DFB" w:rsidRPr="009C0295" w:rsidRDefault="00261D7D" w:rsidP="002D77DC">
      <w:pPr>
        <w:pStyle w:val="P0"/>
        <w:tabs>
          <w:tab w:val="left" w:pos="6096"/>
        </w:tabs>
        <w:spacing w:before="0"/>
        <w:rPr>
          <w:b/>
          <w:bCs/>
        </w:rPr>
      </w:pPr>
      <w:r>
        <w:tab/>
      </w:r>
      <w:r w:rsidRPr="00261D7D">
        <w:rPr>
          <w:b/>
        </w:rPr>
        <w:t>du responsable</w:t>
      </w:r>
      <w:r>
        <w:rPr>
          <w:b/>
        </w:rPr>
        <w:t xml:space="preserve"> : </w:t>
      </w:r>
      <w:r>
        <w:object w:dxaOrig="225" w:dyaOrig="225" w14:anchorId="0FA97BD0">
          <v:shape id="_x0000_i1171" type="#_x0000_t75" style="width:140pt;height:13pt" o:ole="">
            <v:imagedata r:id="rId61" o:title=""/>
          </v:shape>
          <w:control r:id="rId65" w:name="TextBox21113311" w:shapeid="_x0000_i1171"/>
        </w:object>
      </w:r>
    </w:p>
    <w:sectPr w:rsidR="00CB4DFB" w:rsidRPr="009C0295" w:rsidSect="002D77DC">
      <w:headerReference w:type="default" r:id="rId66"/>
      <w:footerReference w:type="default" r:id="rId67"/>
      <w:headerReference w:type="first" r:id="rId68"/>
      <w:footerReference w:type="first" r:id="rId69"/>
      <w:type w:val="continuous"/>
      <w:pgSz w:w="11907" w:h="16840"/>
      <w:pgMar w:top="851" w:right="567" w:bottom="567" w:left="964" w:header="590" w:footer="567"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2CD6E" w14:textId="77777777" w:rsidR="00BF6C1B" w:rsidRDefault="00BF6C1B">
      <w:r>
        <w:separator/>
      </w:r>
    </w:p>
  </w:endnote>
  <w:endnote w:type="continuationSeparator" w:id="0">
    <w:p w14:paraId="7C172A2C" w14:textId="77777777" w:rsidR="00BF6C1B" w:rsidRDefault="00BF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0A1DF" w14:textId="6CE63800" w:rsidR="00BF6C1B" w:rsidRPr="002D06EE" w:rsidRDefault="00BF6C1B" w:rsidP="005B460B">
    <w:pPr>
      <w:tabs>
        <w:tab w:val="right" w:pos="9639"/>
      </w:tabs>
      <w:jc w:val="center"/>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772F4" w14:textId="77777777" w:rsidR="00BF6C1B" w:rsidRDefault="00BF6C1B">
    <w:pPr>
      <w:pStyle w:val="P0"/>
      <w:pBdr>
        <w:top w:val="single" w:sz="6" w:space="1" w:color="auto"/>
        <w:left w:val="single" w:sz="6" w:space="1" w:color="auto"/>
        <w:bottom w:val="single" w:sz="6" w:space="1" w:color="auto"/>
        <w:right w:val="single" w:sz="6" w:space="1" w:color="auto"/>
      </w:pBdr>
      <w:ind w:right="28"/>
      <w:jc w:val="left"/>
      <w:rPr>
        <w:b/>
        <w:bCs/>
        <w:i/>
        <w:iCs/>
      </w:rPr>
    </w:pPr>
    <w:r w:rsidRPr="0087691D">
      <w:rPr>
        <w:b/>
        <w:noProof/>
        <w:lang w:val="fr-CH" w:eastAsia="fr-CH"/>
      </w:rPr>
      <w:drawing>
        <wp:inline distT="0" distB="0" distL="0" distR="0" wp14:anchorId="394CDB5D" wp14:editId="54883F26">
          <wp:extent cx="219075" cy="13335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t xml:space="preserve"> </w:t>
    </w:r>
    <w:r>
      <w:rPr>
        <w:i/>
        <w:iCs/>
      </w:rPr>
      <w:t>La présente annonce ne vaut que pour le chantier et les entreprises susmentionnées ainsi que pour les travaux à effectuer.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F93A8" w14:textId="77777777" w:rsidR="00BF6C1B" w:rsidRDefault="00BF6C1B">
      <w:r>
        <w:separator/>
      </w:r>
    </w:p>
  </w:footnote>
  <w:footnote w:type="continuationSeparator" w:id="0">
    <w:p w14:paraId="0F6F7A9A" w14:textId="77777777" w:rsidR="00BF6C1B" w:rsidRDefault="00BF6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7D3B9" w14:textId="77777777" w:rsidR="00BF6C1B" w:rsidRPr="00C56BB1" w:rsidRDefault="00BF6C1B" w:rsidP="00C56BB1">
    <w:pPr>
      <w:jc w:val="center"/>
      <w:rPr>
        <w:sz w:val="20"/>
        <w:szCs w:val="20"/>
        <w:lang w:val="fr-CH" w:eastAsia="en-US"/>
      </w:rPr>
    </w:pPr>
    <w:r w:rsidRPr="00C56BB1">
      <w:rPr>
        <w:sz w:val="20"/>
        <w:szCs w:val="20"/>
      </w:rPr>
      <w:t>COMMISSION PROFESSIONNELLE PARITAIRE INTERCANTONALE DES PAYSAGISTES (CPPI)</w:t>
    </w:r>
  </w:p>
  <w:p w14:paraId="146208D2" w14:textId="77777777" w:rsidR="00BF6C1B" w:rsidRPr="00C56BB1" w:rsidRDefault="00BF6C1B" w:rsidP="00C56BB1">
    <w:pPr>
      <w:jc w:val="center"/>
      <w:rPr>
        <w:sz w:val="20"/>
        <w:szCs w:val="20"/>
        <w:lang w:val="fr-CH"/>
      </w:rPr>
    </w:pPr>
    <w:r w:rsidRPr="00C56BB1">
      <w:rPr>
        <w:sz w:val="20"/>
        <w:szCs w:val="20"/>
        <w:lang w:val="fr-CH"/>
      </w:rPr>
      <w:t>Convention Collective de travail du secteur du paysagisme Fribourg, Neuchâtel, Jura &amp; Jura Bernois</w:t>
    </w:r>
  </w:p>
  <w:p w14:paraId="0FF92500" w14:textId="77777777" w:rsidR="00BF6C1B" w:rsidRPr="00C56BB1" w:rsidRDefault="00BF6C1B" w:rsidP="00C56BB1">
    <w:pPr>
      <w:tabs>
        <w:tab w:val="right" w:pos="9639"/>
      </w:tabs>
      <w:ind w:left="-142"/>
      <w:jc w:val="center"/>
      <w:rPr>
        <w:sz w:val="20"/>
        <w:szCs w:val="20"/>
        <w:lang w:val="fr-CH"/>
      </w:rPr>
    </w:pPr>
  </w:p>
  <w:p w14:paraId="640D3A21" w14:textId="77777777" w:rsidR="00BF6C1B" w:rsidRPr="00C56BB1" w:rsidRDefault="00BF6C1B" w:rsidP="00C56BB1">
    <w:pPr>
      <w:tabs>
        <w:tab w:val="right" w:pos="9639"/>
      </w:tabs>
      <w:ind w:left="-142"/>
      <w:jc w:val="center"/>
      <w:rPr>
        <w:lang w:eastAsia="en-US"/>
      </w:rPr>
    </w:pPr>
    <w:r w:rsidRPr="00C56BB1">
      <w:t>CPPI, p.a. Unia, Rte des Arsenaux 15, Case postale, 1701 Fribourg</w:t>
    </w:r>
  </w:p>
  <w:p w14:paraId="6C75BE41" w14:textId="3FA70F1E" w:rsidR="00BF6C1B" w:rsidRPr="005B460B" w:rsidRDefault="00BF6C1B" w:rsidP="00C56BB1">
    <w:pPr>
      <w:pStyle w:val="En-tte"/>
      <w:pBdr>
        <w:bottom w:val="single" w:sz="18" w:space="1" w:color="ED7D31" w:themeColor="accent2"/>
      </w:pBdr>
      <w:tabs>
        <w:tab w:val="center" w:pos="5188"/>
        <w:tab w:val="left" w:pos="8985"/>
      </w:tabs>
      <w:jc w:val="center"/>
      <w:rPr>
        <w:lang w:val="fr-CH"/>
      </w:rPr>
    </w:pPr>
    <w:r w:rsidRPr="00C56BB1">
      <w:rPr>
        <w:sz w:val="18"/>
        <w:szCs w:val="18"/>
        <w:lang w:val="fr-CH"/>
      </w:rPr>
      <w:t>Tél.: 026 347 31 34   Fax.: 026 347 31 49   E-mail: commission.paritaire.fr@unia.ch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2101D" w14:textId="77777777" w:rsidR="00BF6C1B" w:rsidRPr="009215C9" w:rsidRDefault="00BF6C1B" w:rsidP="002D77DC">
    <w:pPr>
      <w:jc w:val="center"/>
      <w:rPr>
        <w:sz w:val="20"/>
        <w:szCs w:val="20"/>
      </w:rPr>
    </w:pPr>
    <w:r w:rsidRPr="009215C9">
      <w:rPr>
        <w:sz w:val="20"/>
        <w:szCs w:val="20"/>
      </w:rPr>
      <w:t>COMMISSION PROFESSIONNELLE PARITAIRE DU SECOND ŒUVRE DU CANTON DE FRIBOURG</w:t>
    </w:r>
  </w:p>
  <w:p w14:paraId="6DD0E6CC" w14:textId="77777777" w:rsidR="00BF6C1B" w:rsidRPr="009215C9" w:rsidRDefault="00BF6C1B" w:rsidP="002D77DC">
    <w:pPr>
      <w:jc w:val="center"/>
      <w:rPr>
        <w:sz w:val="20"/>
        <w:szCs w:val="20"/>
        <w:lang w:val="de-CH"/>
      </w:rPr>
    </w:pPr>
    <w:r w:rsidRPr="009215C9">
      <w:rPr>
        <w:sz w:val="20"/>
        <w:szCs w:val="20"/>
        <w:lang w:val="de-CH"/>
      </w:rPr>
      <w:t>PARITÄTISCHE BERUFSKOMMISSION DES AUSBAUGEWERBES DES KANTONS FREIBURG</w:t>
    </w:r>
  </w:p>
  <w:p w14:paraId="02331E25" w14:textId="77777777" w:rsidR="00BF6C1B" w:rsidRPr="009215C9" w:rsidRDefault="00BF6C1B" w:rsidP="002D77DC">
    <w:pPr>
      <w:pBdr>
        <w:bottom w:val="single" w:sz="12" w:space="1" w:color="auto"/>
      </w:pBdr>
      <w:ind w:left="-142" w:right="-142"/>
      <w:jc w:val="center"/>
      <w:rPr>
        <w:i/>
      </w:rPr>
    </w:pPr>
    <w:r>
      <w:rPr>
        <w:i/>
      </w:rPr>
      <w:t>Sous-C</w:t>
    </w:r>
    <w:r w:rsidRPr="009215C9">
      <w:rPr>
        <w:i/>
      </w:rPr>
      <w:t xml:space="preserve">ommission BOIS: </w:t>
    </w:r>
  </w:p>
  <w:p w14:paraId="7E1812A2" w14:textId="77777777" w:rsidR="00BF6C1B" w:rsidRPr="00A7187A" w:rsidRDefault="00BF6C1B" w:rsidP="002D77DC">
    <w:pPr>
      <w:pBdr>
        <w:bottom w:val="single" w:sz="12" w:space="1" w:color="auto"/>
      </w:pBdr>
      <w:ind w:left="-142" w:right="-142"/>
      <w:jc w:val="center"/>
      <w:rPr>
        <w:i/>
        <w:sz w:val="16"/>
        <w:szCs w:val="16"/>
      </w:rPr>
    </w:pPr>
    <w:r w:rsidRPr="00A7187A">
      <w:rPr>
        <w:i/>
        <w:sz w:val="16"/>
        <w:szCs w:val="16"/>
      </w:rPr>
      <w:t>Menuiserie, charpenterie, ébénisterie, vitrerie, miroiterie, techniverrerie, revêtements de sols et pose de parquets, bailleurs de services</w:t>
    </w:r>
  </w:p>
  <w:p w14:paraId="7C8FBC99" w14:textId="77777777" w:rsidR="00BF6C1B" w:rsidRPr="000D5255" w:rsidRDefault="00BF6C1B" w:rsidP="00636B5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documentProtection w:edit="forms" w:enforcement="0"/>
  <w:defaultTabStop w:val="7201"/>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BB1"/>
    <w:rsid w:val="000300E5"/>
    <w:rsid w:val="000561FC"/>
    <w:rsid w:val="0008153A"/>
    <w:rsid w:val="000C5CB2"/>
    <w:rsid w:val="000E4F49"/>
    <w:rsid w:val="000E7DDC"/>
    <w:rsid w:val="00121926"/>
    <w:rsid w:val="0012483E"/>
    <w:rsid w:val="00130089"/>
    <w:rsid w:val="00161FFC"/>
    <w:rsid w:val="0016511D"/>
    <w:rsid w:val="0017066E"/>
    <w:rsid w:val="00182135"/>
    <w:rsid w:val="001934A9"/>
    <w:rsid w:val="00197EB7"/>
    <w:rsid w:val="001B5AFA"/>
    <w:rsid w:val="001C50B4"/>
    <w:rsid w:val="00215C6D"/>
    <w:rsid w:val="002241E5"/>
    <w:rsid w:val="002261FF"/>
    <w:rsid w:val="0023265C"/>
    <w:rsid w:val="00245757"/>
    <w:rsid w:val="00261D7D"/>
    <w:rsid w:val="00270127"/>
    <w:rsid w:val="002701D4"/>
    <w:rsid w:val="0027275A"/>
    <w:rsid w:val="002A3E72"/>
    <w:rsid w:val="002D77DC"/>
    <w:rsid w:val="002D7E5C"/>
    <w:rsid w:val="002E702B"/>
    <w:rsid w:val="003161FB"/>
    <w:rsid w:val="00351454"/>
    <w:rsid w:val="00363332"/>
    <w:rsid w:val="00380A41"/>
    <w:rsid w:val="003B0702"/>
    <w:rsid w:val="003B2A36"/>
    <w:rsid w:val="003B7A75"/>
    <w:rsid w:val="003C0092"/>
    <w:rsid w:val="003C2140"/>
    <w:rsid w:val="003E4A13"/>
    <w:rsid w:val="00406B0D"/>
    <w:rsid w:val="00415E75"/>
    <w:rsid w:val="004475C4"/>
    <w:rsid w:val="0047278E"/>
    <w:rsid w:val="0048735A"/>
    <w:rsid w:val="004C39B2"/>
    <w:rsid w:val="0050350C"/>
    <w:rsid w:val="00513777"/>
    <w:rsid w:val="00516CA1"/>
    <w:rsid w:val="00517C72"/>
    <w:rsid w:val="00542CBF"/>
    <w:rsid w:val="00555794"/>
    <w:rsid w:val="00556BDB"/>
    <w:rsid w:val="00557C54"/>
    <w:rsid w:val="00562B26"/>
    <w:rsid w:val="00593AB6"/>
    <w:rsid w:val="00594208"/>
    <w:rsid w:val="005A795E"/>
    <w:rsid w:val="005B03FE"/>
    <w:rsid w:val="005B1EAB"/>
    <w:rsid w:val="005B460B"/>
    <w:rsid w:val="005E4EEE"/>
    <w:rsid w:val="005F564F"/>
    <w:rsid w:val="0062091A"/>
    <w:rsid w:val="00627681"/>
    <w:rsid w:val="00636B5F"/>
    <w:rsid w:val="00650A14"/>
    <w:rsid w:val="006526D7"/>
    <w:rsid w:val="00653B53"/>
    <w:rsid w:val="00672320"/>
    <w:rsid w:val="00681941"/>
    <w:rsid w:val="0068321D"/>
    <w:rsid w:val="006A338D"/>
    <w:rsid w:val="006B2376"/>
    <w:rsid w:val="006B36DF"/>
    <w:rsid w:val="007037DA"/>
    <w:rsid w:val="007054F7"/>
    <w:rsid w:val="00720AEA"/>
    <w:rsid w:val="00741762"/>
    <w:rsid w:val="00752E58"/>
    <w:rsid w:val="00767DDD"/>
    <w:rsid w:val="007962A9"/>
    <w:rsid w:val="007A204E"/>
    <w:rsid w:val="007A7076"/>
    <w:rsid w:val="007B5F71"/>
    <w:rsid w:val="007D6FE1"/>
    <w:rsid w:val="00811A18"/>
    <w:rsid w:val="0081322F"/>
    <w:rsid w:val="0085406D"/>
    <w:rsid w:val="00863990"/>
    <w:rsid w:val="0087691D"/>
    <w:rsid w:val="00884AC7"/>
    <w:rsid w:val="009268DF"/>
    <w:rsid w:val="009329C4"/>
    <w:rsid w:val="00961EC2"/>
    <w:rsid w:val="00967BFB"/>
    <w:rsid w:val="00980DD6"/>
    <w:rsid w:val="009B5DEF"/>
    <w:rsid w:val="009C0295"/>
    <w:rsid w:val="009D7C02"/>
    <w:rsid w:val="00A22AE6"/>
    <w:rsid w:val="00A3147D"/>
    <w:rsid w:val="00A34687"/>
    <w:rsid w:val="00A41294"/>
    <w:rsid w:val="00A624AB"/>
    <w:rsid w:val="00A70079"/>
    <w:rsid w:val="00A70E35"/>
    <w:rsid w:val="00A737D7"/>
    <w:rsid w:val="00AB012B"/>
    <w:rsid w:val="00AC0A24"/>
    <w:rsid w:val="00AC34C0"/>
    <w:rsid w:val="00AE7BC3"/>
    <w:rsid w:val="00B34E42"/>
    <w:rsid w:val="00B4301C"/>
    <w:rsid w:val="00B72941"/>
    <w:rsid w:val="00B856EB"/>
    <w:rsid w:val="00B97380"/>
    <w:rsid w:val="00BA5696"/>
    <w:rsid w:val="00BC67FA"/>
    <w:rsid w:val="00BD2065"/>
    <w:rsid w:val="00BD3E47"/>
    <w:rsid w:val="00BE51A7"/>
    <w:rsid w:val="00BF6C1B"/>
    <w:rsid w:val="00C04A51"/>
    <w:rsid w:val="00C07ED3"/>
    <w:rsid w:val="00C13D84"/>
    <w:rsid w:val="00C42044"/>
    <w:rsid w:val="00C4560F"/>
    <w:rsid w:val="00C47E6B"/>
    <w:rsid w:val="00C5022C"/>
    <w:rsid w:val="00C50E08"/>
    <w:rsid w:val="00C56BB1"/>
    <w:rsid w:val="00C716DA"/>
    <w:rsid w:val="00CA1638"/>
    <w:rsid w:val="00CA62FF"/>
    <w:rsid w:val="00CB482C"/>
    <w:rsid w:val="00CB4DFB"/>
    <w:rsid w:val="00CD33EB"/>
    <w:rsid w:val="00CF007F"/>
    <w:rsid w:val="00CF096B"/>
    <w:rsid w:val="00D17E5D"/>
    <w:rsid w:val="00D259CA"/>
    <w:rsid w:val="00D27052"/>
    <w:rsid w:val="00D36EDE"/>
    <w:rsid w:val="00D40C50"/>
    <w:rsid w:val="00D82446"/>
    <w:rsid w:val="00D84E13"/>
    <w:rsid w:val="00DA082A"/>
    <w:rsid w:val="00DB107B"/>
    <w:rsid w:val="00DC4ED9"/>
    <w:rsid w:val="00DD125E"/>
    <w:rsid w:val="00E17A90"/>
    <w:rsid w:val="00E34F4D"/>
    <w:rsid w:val="00E41850"/>
    <w:rsid w:val="00E50AE8"/>
    <w:rsid w:val="00E55963"/>
    <w:rsid w:val="00E75AE1"/>
    <w:rsid w:val="00E87B28"/>
    <w:rsid w:val="00EC160A"/>
    <w:rsid w:val="00EF016A"/>
    <w:rsid w:val="00EF41E6"/>
    <w:rsid w:val="00F13CE5"/>
    <w:rsid w:val="00F30885"/>
    <w:rsid w:val="00F541B5"/>
    <w:rsid w:val="00F56AF5"/>
    <w:rsid w:val="00F82B3D"/>
    <w:rsid w:val="00F92FD5"/>
    <w:rsid w:val="00F9342B"/>
    <w:rsid w:val="00FA3114"/>
    <w:rsid w:val="00FB58EC"/>
    <w:rsid w:val="00FC038A"/>
    <w:rsid w:val="00FE2B70"/>
    <w:rsid w:val="00FE6EC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2B9FAD"/>
  <w15:docId w15:val="{1D937D4D-9D27-4011-B927-65A4E322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96B"/>
    <w:rPr>
      <w:rFonts w:ascii="Arial" w:hAnsi="Arial" w:cs="Arial"/>
      <w:sz w:val="18"/>
      <w:szCs w:val="18"/>
      <w:lang w:val="fr-FR" w:eastAsia="fr-FR"/>
    </w:rPr>
  </w:style>
  <w:style w:type="paragraph" w:styleId="Titre1">
    <w:name w:val="heading 1"/>
    <w:basedOn w:val="Normal"/>
    <w:next w:val="P1"/>
    <w:link w:val="Titre1Car"/>
    <w:uiPriority w:val="99"/>
    <w:qFormat/>
    <w:rsid w:val="00CF096B"/>
    <w:pPr>
      <w:keepNext/>
      <w:keepLines/>
      <w:spacing w:before="960" w:after="480"/>
      <w:ind w:left="567" w:hanging="567"/>
      <w:outlineLvl w:val="0"/>
    </w:pPr>
    <w:rPr>
      <w:b/>
      <w:bCs/>
      <w:sz w:val="28"/>
      <w:szCs w:val="28"/>
    </w:rPr>
  </w:style>
  <w:style w:type="paragraph" w:styleId="Titre2">
    <w:name w:val="heading 2"/>
    <w:basedOn w:val="Normal"/>
    <w:next w:val="P2"/>
    <w:link w:val="Titre2Car"/>
    <w:uiPriority w:val="99"/>
    <w:qFormat/>
    <w:rsid w:val="00CF096B"/>
    <w:pPr>
      <w:keepNext/>
      <w:keepLines/>
      <w:spacing w:before="840"/>
      <w:ind w:left="1247" w:hanging="680"/>
      <w:outlineLvl w:val="1"/>
    </w:pPr>
    <w:rPr>
      <w:b/>
      <w:bCs/>
      <w:sz w:val="24"/>
      <w:szCs w:val="24"/>
    </w:rPr>
  </w:style>
  <w:style w:type="paragraph" w:styleId="Titre3">
    <w:name w:val="heading 3"/>
    <w:basedOn w:val="Normal"/>
    <w:next w:val="P3"/>
    <w:link w:val="Titre3Car"/>
    <w:uiPriority w:val="99"/>
    <w:qFormat/>
    <w:rsid w:val="00CF096B"/>
    <w:pPr>
      <w:keepNext/>
      <w:keepLines/>
      <w:spacing w:before="720"/>
      <w:ind w:left="2098" w:hanging="851"/>
      <w:outlineLvl w:val="2"/>
    </w:pPr>
    <w:rPr>
      <w:b/>
      <w:bCs/>
      <w:sz w:val="22"/>
      <w:szCs w:val="22"/>
    </w:rPr>
  </w:style>
  <w:style w:type="paragraph" w:styleId="Titre4">
    <w:name w:val="heading 4"/>
    <w:basedOn w:val="Normal"/>
    <w:next w:val="P4"/>
    <w:link w:val="Titre4Car"/>
    <w:uiPriority w:val="99"/>
    <w:qFormat/>
    <w:rsid w:val="00CF096B"/>
    <w:pPr>
      <w:keepNext/>
      <w:keepLines/>
      <w:spacing w:before="480"/>
      <w:ind w:left="3062" w:hanging="964"/>
      <w:outlineLvl w:val="3"/>
    </w:pPr>
    <w:rPr>
      <w:b/>
      <w:bCs/>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2701D4"/>
    <w:rPr>
      <w:rFonts w:ascii="Cambria" w:hAnsi="Cambria" w:cs="Cambria"/>
      <w:b/>
      <w:bCs/>
      <w:kern w:val="32"/>
      <w:sz w:val="32"/>
      <w:szCs w:val="32"/>
    </w:rPr>
  </w:style>
  <w:style w:type="character" w:customStyle="1" w:styleId="Titre2Car">
    <w:name w:val="Titre 2 Car"/>
    <w:link w:val="Titre2"/>
    <w:uiPriority w:val="99"/>
    <w:semiHidden/>
    <w:locked/>
    <w:rsid w:val="002701D4"/>
    <w:rPr>
      <w:rFonts w:ascii="Cambria" w:hAnsi="Cambria" w:cs="Cambria"/>
      <w:b/>
      <w:bCs/>
      <w:i/>
      <w:iCs/>
      <w:sz w:val="28"/>
      <w:szCs w:val="28"/>
    </w:rPr>
  </w:style>
  <w:style w:type="character" w:customStyle="1" w:styleId="Titre3Car">
    <w:name w:val="Titre 3 Car"/>
    <w:link w:val="Titre3"/>
    <w:uiPriority w:val="99"/>
    <w:semiHidden/>
    <w:locked/>
    <w:rsid w:val="002701D4"/>
    <w:rPr>
      <w:rFonts w:ascii="Cambria" w:hAnsi="Cambria" w:cs="Cambria"/>
      <w:b/>
      <w:bCs/>
      <w:sz w:val="26"/>
      <w:szCs w:val="26"/>
    </w:rPr>
  </w:style>
  <w:style w:type="character" w:customStyle="1" w:styleId="Titre4Car">
    <w:name w:val="Titre 4 Car"/>
    <w:link w:val="Titre4"/>
    <w:uiPriority w:val="99"/>
    <w:semiHidden/>
    <w:locked/>
    <w:rsid w:val="002701D4"/>
    <w:rPr>
      <w:rFonts w:ascii="Calibri" w:hAnsi="Calibri" w:cs="Calibri"/>
      <w:b/>
      <w:bCs/>
      <w:sz w:val="28"/>
      <w:szCs w:val="28"/>
    </w:rPr>
  </w:style>
  <w:style w:type="paragraph" w:customStyle="1" w:styleId="P1">
    <w:name w:val="P1"/>
    <w:basedOn w:val="P0"/>
    <w:uiPriority w:val="99"/>
    <w:rsid w:val="00CF096B"/>
    <w:pPr>
      <w:ind w:left="567"/>
    </w:pPr>
  </w:style>
  <w:style w:type="paragraph" w:customStyle="1" w:styleId="P0">
    <w:name w:val="P0"/>
    <w:basedOn w:val="Normal"/>
    <w:uiPriority w:val="99"/>
    <w:rsid w:val="00CF096B"/>
    <w:pPr>
      <w:spacing w:before="240"/>
      <w:jc w:val="both"/>
    </w:pPr>
  </w:style>
  <w:style w:type="paragraph" w:customStyle="1" w:styleId="P2">
    <w:name w:val="P2"/>
    <w:basedOn w:val="P0"/>
    <w:uiPriority w:val="99"/>
    <w:rsid w:val="00CF096B"/>
    <w:pPr>
      <w:ind w:left="1276"/>
    </w:pPr>
  </w:style>
  <w:style w:type="paragraph" w:customStyle="1" w:styleId="P3">
    <w:name w:val="P3"/>
    <w:basedOn w:val="P0"/>
    <w:uiPriority w:val="99"/>
    <w:rsid w:val="00CF096B"/>
    <w:pPr>
      <w:ind w:left="2127"/>
    </w:pPr>
  </w:style>
  <w:style w:type="paragraph" w:customStyle="1" w:styleId="P4">
    <w:name w:val="P4"/>
    <w:basedOn w:val="P0"/>
    <w:uiPriority w:val="99"/>
    <w:rsid w:val="00CF096B"/>
    <w:pPr>
      <w:ind w:left="3119"/>
    </w:pPr>
  </w:style>
  <w:style w:type="paragraph" w:styleId="TM4">
    <w:name w:val="toc 4"/>
    <w:basedOn w:val="Titre4"/>
    <w:autoRedefine/>
    <w:uiPriority w:val="99"/>
    <w:semiHidden/>
    <w:rsid w:val="00CF096B"/>
    <w:pPr>
      <w:keepNext w:val="0"/>
      <w:tabs>
        <w:tab w:val="right" w:leader="dot" w:pos="8505"/>
      </w:tabs>
      <w:spacing w:before="120"/>
      <w:ind w:right="567"/>
      <w:outlineLvl w:val="9"/>
    </w:pPr>
    <w:rPr>
      <w:b w:val="0"/>
      <w:bCs w:val="0"/>
    </w:rPr>
  </w:style>
  <w:style w:type="paragraph" w:styleId="TM3">
    <w:name w:val="toc 3"/>
    <w:basedOn w:val="Titre3"/>
    <w:autoRedefine/>
    <w:uiPriority w:val="99"/>
    <w:semiHidden/>
    <w:rsid w:val="00CF096B"/>
    <w:pPr>
      <w:keepNext w:val="0"/>
      <w:tabs>
        <w:tab w:val="right" w:leader="dot" w:pos="8505"/>
      </w:tabs>
      <w:spacing w:before="120"/>
      <w:ind w:right="567"/>
      <w:outlineLvl w:val="9"/>
    </w:pPr>
    <w:rPr>
      <w:b w:val="0"/>
      <w:bCs w:val="0"/>
    </w:rPr>
  </w:style>
  <w:style w:type="paragraph" w:styleId="TM2">
    <w:name w:val="toc 2"/>
    <w:basedOn w:val="Titre2"/>
    <w:autoRedefine/>
    <w:uiPriority w:val="99"/>
    <w:semiHidden/>
    <w:rsid w:val="00CF096B"/>
    <w:pPr>
      <w:keepNext w:val="0"/>
      <w:tabs>
        <w:tab w:val="right" w:leader="dot" w:pos="8505"/>
      </w:tabs>
      <w:spacing w:before="240"/>
      <w:ind w:right="567"/>
      <w:outlineLvl w:val="9"/>
    </w:pPr>
    <w:rPr>
      <w:sz w:val="22"/>
      <w:szCs w:val="22"/>
    </w:rPr>
  </w:style>
  <w:style w:type="paragraph" w:styleId="TM1">
    <w:name w:val="toc 1"/>
    <w:basedOn w:val="Titre2"/>
    <w:autoRedefine/>
    <w:uiPriority w:val="99"/>
    <w:semiHidden/>
    <w:rsid w:val="00CF096B"/>
    <w:pPr>
      <w:keepNext w:val="0"/>
      <w:tabs>
        <w:tab w:val="right" w:leader="dot" w:pos="8505"/>
      </w:tabs>
      <w:spacing w:before="480"/>
      <w:ind w:left="567" w:right="567" w:hanging="567"/>
      <w:outlineLvl w:val="9"/>
    </w:pPr>
  </w:style>
  <w:style w:type="paragraph" w:styleId="Pieddepage">
    <w:name w:val="footer"/>
    <w:basedOn w:val="Normal"/>
    <w:link w:val="PieddepageCar"/>
    <w:uiPriority w:val="99"/>
    <w:rsid w:val="00CF096B"/>
    <w:pPr>
      <w:keepLines/>
      <w:tabs>
        <w:tab w:val="center" w:pos="4253"/>
        <w:tab w:val="right" w:pos="8505"/>
      </w:tabs>
    </w:pPr>
  </w:style>
  <w:style w:type="character" w:customStyle="1" w:styleId="PieddepageCar">
    <w:name w:val="Pied de page Car"/>
    <w:link w:val="Pieddepage"/>
    <w:uiPriority w:val="99"/>
    <w:semiHidden/>
    <w:locked/>
    <w:rsid w:val="002701D4"/>
    <w:rPr>
      <w:rFonts w:ascii="Arial" w:hAnsi="Arial" w:cs="Arial"/>
      <w:sz w:val="20"/>
      <w:szCs w:val="20"/>
    </w:rPr>
  </w:style>
  <w:style w:type="paragraph" w:styleId="En-tte">
    <w:name w:val="header"/>
    <w:basedOn w:val="Normal"/>
    <w:link w:val="En-tteCar"/>
    <w:rsid w:val="00CF096B"/>
    <w:pPr>
      <w:tabs>
        <w:tab w:val="center" w:pos="4253"/>
        <w:tab w:val="right" w:pos="8505"/>
      </w:tabs>
    </w:pPr>
    <w:rPr>
      <w:sz w:val="22"/>
      <w:szCs w:val="22"/>
    </w:rPr>
  </w:style>
  <w:style w:type="character" w:customStyle="1" w:styleId="En-tteCar">
    <w:name w:val="En-tête Car"/>
    <w:link w:val="En-tte"/>
    <w:uiPriority w:val="99"/>
    <w:locked/>
    <w:rsid w:val="002701D4"/>
    <w:rPr>
      <w:rFonts w:ascii="Arial" w:hAnsi="Arial" w:cs="Arial"/>
      <w:sz w:val="20"/>
      <w:szCs w:val="20"/>
    </w:rPr>
  </w:style>
  <w:style w:type="character" w:styleId="Appelnotedebasdep">
    <w:name w:val="footnote reference"/>
    <w:uiPriority w:val="99"/>
    <w:semiHidden/>
    <w:rsid w:val="00CF096B"/>
    <w:rPr>
      <w:rFonts w:cs="Times New Roman"/>
      <w:position w:val="6"/>
      <w:sz w:val="16"/>
      <w:szCs w:val="16"/>
    </w:rPr>
  </w:style>
  <w:style w:type="paragraph" w:styleId="Notedebasdepage">
    <w:name w:val="footnote text"/>
    <w:basedOn w:val="P0"/>
    <w:link w:val="NotedebasdepageCar"/>
    <w:uiPriority w:val="99"/>
    <w:semiHidden/>
    <w:rsid w:val="00CF096B"/>
    <w:pPr>
      <w:ind w:left="284" w:hanging="284"/>
    </w:pPr>
    <w:rPr>
      <w:sz w:val="20"/>
      <w:szCs w:val="20"/>
    </w:rPr>
  </w:style>
  <w:style w:type="character" w:customStyle="1" w:styleId="NotedebasdepageCar">
    <w:name w:val="Note de bas de page Car"/>
    <w:link w:val="Notedebasdepage"/>
    <w:uiPriority w:val="99"/>
    <w:semiHidden/>
    <w:locked/>
    <w:rsid w:val="002701D4"/>
    <w:rPr>
      <w:rFonts w:ascii="Arial" w:hAnsi="Arial" w:cs="Arial"/>
      <w:sz w:val="20"/>
      <w:szCs w:val="20"/>
    </w:rPr>
  </w:style>
  <w:style w:type="paragraph" w:styleId="Retraitnormal">
    <w:name w:val="Normal Indent"/>
    <w:basedOn w:val="Normal"/>
    <w:uiPriority w:val="99"/>
    <w:rsid w:val="00CF096B"/>
    <w:pPr>
      <w:ind w:left="567"/>
    </w:pPr>
  </w:style>
  <w:style w:type="paragraph" w:customStyle="1" w:styleId="a">
    <w:name w:val="Î"/>
    <w:basedOn w:val="P0"/>
    <w:uiPriority w:val="99"/>
    <w:rsid w:val="00CF096B"/>
    <w:pPr>
      <w:tabs>
        <w:tab w:val="right" w:pos="9923"/>
      </w:tabs>
      <w:spacing w:before="48"/>
      <w:jc w:val="left"/>
    </w:pPr>
  </w:style>
  <w:style w:type="paragraph" w:customStyle="1" w:styleId="2">
    <w:name w:val="Î2"/>
    <w:basedOn w:val="P0"/>
    <w:uiPriority w:val="99"/>
    <w:rsid w:val="00CF096B"/>
    <w:pPr>
      <w:tabs>
        <w:tab w:val="right" w:pos="9923"/>
      </w:tabs>
      <w:spacing w:before="48"/>
      <w:jc w:val="left"/>
    </w:pPr>
  </w:style>
  <w:style w:type="paragraph" w:customStyle="1" w:styleId="L0">
    <w:name w:val="L0"/>
    <w:basedOn w:val="P0"/>
    <w:uiPriority w:val="99"/>
    <w:rsid w:val="00CF096B"/>
    <w:pPr>
      <w:ind w:left="426" w:hanging="426"/>
    </w:pPr>
  </w:style>
  <w:style w:type="paragraph" w:customStyle="1" w:styleId="1">
    <w:name w:val="Î1"/>
    <w:basedOn w:val="P0"/>
    <w:uiPriority w:val="99"/>
    <w:rsid w:val="00CF096B"/>
    <w:pPr>
      <w:tabs>
        <w:tab w:val="right" w:pos="9923"/>
      </w:tabs>
      <w:spacing w:before="48"/>
      <w:jc w:val="left"/>
    </w:pPr>
  </w:style>
  <w:style w:type="paragraph" w:customStyle="1" w:styleId="L02">
    <w:name w:val="L02"/>
    <w:basedOn w:val="P0"/>
    <w:uiPriority w:val="99"/>
    <w:rsid w:val="00CF096B"/>
    <w:pPr>
      <w:ind w:left="426" w:hanging="426"/>
    </w:pPr>
  </w:style>
  <w:style w:type="paragraph" w:customStyle="1" w:styleId="CO">
    <w:name w:val="CO"/>
    <w:basedOn w:val="P0"/>
    <w:next w:val="P0"/>
    <w:uiPriority w:val="99"/>
    <w:rsid w:val="00CF096B"/>
    <w:pPr>
      <w:keepNext/>
      <w:keepLines/>
      <w:spacing w:before="1200" w:after="240"/>
      <w:ind w:left="1701" w:hanging="1701"/>
    </w:pPr>
  </w:style>
  <w:style w:type="paragraph" w:customStyle="1" w:styleId="L01">
    <w:name w:val="L01"/>
    <w:basedOn w:val="P0"/>
    <w:uiPriority w:val="99"/>
    <w:rsid w:val="00CF096B"/>
    <w:pPr>
      <w:ind w:left="426" w:hanging="426"/>
    </w:pPr>
  </w:style>
  <w:style w:type="paragraph" w:customStyle="1" w:styleId="L1">
    <w:name w:val="L1"/>
    <w:basedOn w:val="P0"/>
    <w:uiPriority w:val="99"/>
    <w:rsid w:val="00CF096B"/>
    <w:pPr>
      <w:ind w:left="993" w:hanging="426"/>
    </w:pPr>
  </w:style>
  <w:style w:type="paragraph" w:customStyle="1" w:styleId="L2">
    <w:name w:val="L2"/>
    <w:basedOn w:val="P0"/>
    <w:uiPriority w:val="99"/>
    <w:rsid w:val="00CF096B"/>
    <w:pPr>
      <w:ind w:left="1701" w:hanging="426"/>
    </w:pPr>
  </w:style>
  <w:style w:type="paragraph" w:customStyle="1" w:styleId="L3">
    <w:name w:val="L3"/>
    <w:basedOn w:val="P0"/>
    <w:uiPriority w:val="99"/>
    <w:rsid w:val="00CF096B"/>
    <w:pPr>
      <w:ind w:left="2552" w:hanging="426"/>
    </w:pPr>
  </w:style>
  <w:style w:type="paragraph" w:customStyle="1" w:styleId="L4">
    <w:name w:val="L4"/>
    <w:basedOn w:val="P0"/>
    <w:uiPriority w:val="99"/>
    <w:rsid w:val="00CF096B"/>
    <w:pPr>
      <w:ind w:left="3544" w:hanging="426"/>
    </w:pPr>
  </w:style>
  <w:style w:type="paragraph" w:customStyle="1" w:styleId="R0">
    <w:name w:val="R0"/>
    <w:basedOn w:val="P0"/>
    <w:next w:val="P1"/>
    <w:uiPriority w:val="99"/>
    <w:rsid w:val="00CF096B"/>
    <w:pPr>
      <w:ind w:left="567" w:hanging="567"/>
    </w:pPr>
  </w:style>
  <w:style w:type="paragraph" w:customStyle="1" w:styleId="R1">
    <w:name w:val="R1"/>
    <w:basedOn w:val="P0"/>
    <w:next w:val="P2"/>
    <w:uiPriority w:val="99"/>
    <w:rsid w:val="00CF096B"/>
    <w:pPr>
      <w:ind w:left="1276" w:hanging="709"/>
    </w:pPr>
  </w:style>
  <w:style w:type="paragraph" w:customStyle="1" w:styleId="R2">
    <w:name w:val="R2"/>
    <w:basedOn w:val="P0"/>
    <w:next w:val="P3"/>
    <w:uiPriority w:val="99"/>
    <w:rsid w:val="00CF096B"/>
    <w:pPr>
      <w:ind w:left="2127" w:hanging="851"/>
    </w:pPr>
  </w:style>
  <w:style w:type="paragraph" w:customStyle="1" w:styleId="R3">
    <w:name w:val="R3"/>
    <w:basedOn w:val="P0"/>
    <w:next w:val="P4"/>
    <w:uiPriority w:val="99"/>
    <w:rsid w:val="00CF096B"/>
    <w:pPr>
      <w:ind w:left="3119" w:hanging="993"/>
    </w:pPr>
  </w:style>
  <w:style w:type="paragraph" w:customStyle="1" w:styleId="titrec">
    <w:name w:val="titre c"/>
    <w:basedOn w:val="Normal"/>
    <w:next w:val="P0"/>
    <w:uiPriority w:val="99"/>
    <w:rsid w:val="00CF096B"/>
    <w:pPr>
      <w:keepNext/>
      <w:keepLines/>
      <w:spacing w:before="960" w:after="480"/>
      <w:jc w:val="center"/>
    </w:pPr>
    <w:rPr>
      <w:b/>
      <w:bCs/>
      <w:sz w:val="28"/>
      <w:szCs w:val="28"/>
    </w:rPr>
  </w:style>
  <w:style w:type="paragraph" w:customStyle="1" w:styleId="AN">
    <w:name w:val="AN"/>
    <w:basedOn w:val="P0"/>
    <w:uiPriority w:val="99"/>
    <w:rsid w:val="00CF096B"/>
    <w:pPr>
      <w:keepNext/>
      <w:keepLines/>
      <w:ind w:left="1134" w:hanging="1134"/>
      <w:jc w:val="left"/>
    </w:pPr>
  </w:style>
  <w:style w:type="paragraph" w:customStyle="1" w:styleId="I">
    <w:name w:val="I"/>
    <w:basedOn w:val="P0"/>
    <w:uiPriority w:val="99"/>
    <w:rsid w:val="00CF096B"/>
    <w:pPr>
      <w:spacing w:before="0"/>
    </w:pPr>
  </w:style>
  <w:style w:type="paragraph" w:customStyle="1" w:styleId="SI">
    <w:name w:val="SI"/>
    <w:basedOn w:val="P0"/>
    <w:next w:val="AN"/>
    <w:uiPriority w:val="99"/>
    <w:rsid w:val="00CF096B"/>
    <w:pPr>
      <w:keepNext/>
      <w:keepLines/>
      <w:tabs>
        <w:tab w:val="center" w:pos="5670"/>
      </w:tabs>
      <w:spacing w:before="720"/>
    </w:pPr>
  </w:style>
  <w:style w:type="paragraph" w:customStyle="1" w:styleId="SD">
    <w:name w:val="SD"/>
    <w:basedOn w:val="SI"/>
    <w:next w:val="AN"/>
    <w:uiPriority w:val="99"/>
    <w:rsid w:val="00CF096B"/>
    <w:pPr>
      <w:tabs>
        <w:tab w:val="clear" w:pos="5670"/>
        <w:tab w:val="center" w:pos="2835"/>
        <w:tab w:val="center" w:pos="6237"/>
      </w:tabs>
    </w:pPr>
  </w:style>
  <w:style w:type="paragraph" w:customStyle="1" w:styleId="lettrenote">
    <w:name w:val="lettre note"/>
    <w:basedOn w:val="lettreadresse"/>
    <w:next w:val="lettreadresse"/>
    <w:uiPriority w:val="99"/>
    <w:rsid w:val="00CF096B"/>
    <w:pPr>
      <w:framePr w:wrap="auto"/>
      <w:spacing w:after="240"/>
    </w:pPr>
    <w:rPr>
      <w:u w:val="single"/>
    </w:rPr>
  </w:style>
  <w:style w:type="paragraph" w:customStyle="1" w:styleId="lettreadresse">
    <w:name w:val="lettre adresse"/>
    <w:basedOn w:val="P0"/>
    <w:uiPriority w:val="99"/>
    <w:rsid w:val="00CF096B"/>
    <w:pPr>
      <w:framePr w:w="11907" w:wrap="auto" w:vAnchor="page" w:hAnchor="page" w:x="227" w:y="681"/>
      <w:spacing w:before="0"/>
      <w:jc w:val="left"/>
    </w:pPr>
  </w:style>
  <w:style w:type="paragraph" w:customStyle="1" w:styleId="lettredate">
    <w:name w:val="lettre date"/>
    <w:basedOn w:val="Normal"/>
    <w:uiPriority w:val="99"/>
    <w:rsid w:val="00CF096B"/>
    <w:pPr>
      <w:framePr w:w="11907" w:wrap="auto" w:vAnchor="page" w:hAnchor="page" w:x="227" w:y="681"/>
      <w:tabs>
        <w:tab w:val="left" w:pos="5103"/>
      </w:tabs>
      <w:spacing w:before="320"/>
    </w:pPr>
  </w:style>
  <w:style w:type="paragraph" w:customStyle="1" w:styleId="lettreexpditeur">
    <w:name w:val="lettre expéditeur"/>
    <w:basedOn w:val="Normal"/>
    <w:uiPriority w:val="99"/>
    <w:rsid w:val="00CF096B"/>
    <w:pPr>
      <w:framePr w:w="11907" w:wrap="auto" w:vAnchor="page" w:hAnchor="page" w:x="227" w:y="681"/>
      <w:tabs>
        <w:tab w:val="left" w:pos="5103"/>
      </w:tabs>
      <w:spacing w:before="80" w:after="420"/>
    </w:pPr>
  </w:style>
  <w:style w:type="character" w:styleId="Lienhypertexte">
    <w:name w:val="Hyperlink"/>
    <w:uiPriority w:val="99"/>
    <w:rsid w:val="00CF096B"/>
    <w:rPr>
      <w:rFonts w:cs="Times New Roman"/>
      <w:color w:val="0000FF"/>
      <w:u w:val="single"/>
    </w:rPr>
  </w:style>
  <w:style w:type="character" w:styleId="Lienhypertextesuivivisit">
    <w:name w:val="FollowedHyperlink"/>
    <w:uiPriority w:val="99"/>
    <w:rsid w:val="00CF096B"/>
    <w:rPr>
      <w:rFonts w:cs="Times New Roman"/>
      <w:color w:val="800080"/>
      <w:u w:val="single"/>
    </w:rPr>
  </w:style>
  <w:style w:type="paragraph" w:styleId="Textedebulles">
    <w:name w:val="Balloon Text"/>
    <w:basedOn w:val="Normal"/>
    <w:link w:val="TextedebullesCar"/>
    <w:uiPriority w:val="99"/>
    <w:semiHidden/>
    <w:rsid w:val="005E4EEE"/>
    <w:rPr>
      <w:rFonts w:ascii="Tahoma" w:hAnsi="Tahoma" w:cs="Tahoma"/>
      <w:sz w:val="16"/>
      <w:szCs w:val="16"/>
    </w:rPr>
  </w:style>
  <w:style w:type="character" w:customStyle="1" w:styleId="TextedebullesCar">
    <w:name w:val="Texte de bulles Car"/>
    <w:link w:val="Textedebulles"/>
    <w:uiPriority w:val="99"/>
    <w:locked/>
    <w:rsid w:val="005E4EEE"/>
    <w:rPr>
      <w:rFonts w:ascii="Tahoma" w:hAnsi="Tahoma" w:cs="Tahoma"/>
      <w:sz w:val="16"/>
      <w:szCs w:val="16"/>
    </w:rPr>
  </w:style>
  <w:style w:type="table" w:styleId="Grilledutableau">
    <w:name w:val="Table Grid"/>
    <w:basedOn w:val="TableauNormal"/>
    <w:locked/>
    <w:rsid w:val="00B9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50A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control" Target="activeX/activeX19.xml"/><Relationship Id="rId21" Type="http://schemas.openxmlformats.org/officeDocument/2006/relationships/image" Target="media/image7.wmf"/><Relationship Id="rId34" Type="http://schemas.openxmlformats.org/officeDocument/2006/relationships/control" Target="activeX/activeX16.xml"/><Relationship Id="rId42" Type="http://schemas.openxmlformats.org/officeDocument/2006/relationships/control" Target="activeX/activeX21.xml"/><Relationship Id="rId47" Type="http://schemas.openxmlformats.org/officeDocument/2006/relationships/control" Target="activeX/activeX26.xml"/><Relationship Id="rId50" Type="http://schemas.openxmlformats.org/officeDocument/2006/relationships/image" Target="media/image16.wmf"/><Relationship Id="rId55" Type="http://schemas.openxmlformats.org/officeDocument/2006/relationships/control" Target="activeX/activeX31.xml"/><Relationship Id="rId63" Type="http://schemas.openxmlformats.org/officeDocument/2006/relationships/image" Target="media/image22.wmf"/><Relationship Id="rId68"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ontrol" Target="activeX/activeX10.xml"/><Relationship Id="rId32" Type="http://schemas.openxmlformats.org/officeDocument/2006/relationships/image" Target="media/image12.wmf"/><Relationship Id="rId37" Type="http://schemas.openxmlformats.org/officeDocument/2006/relationships/control" Target="activeX/activeX18.xml"/><Relationship Id="rId40" Type="http://schemas.openxmlformats.org/officeDocument/2006/relationships/image" Target="media/image15.wmf"/><Relationship Id="rId45" Type="http://schemas.openxmlformats.org/officeDocument/2006/relationships/control" Target="activeX/activeX24.xml"/><Relationship Id="rId53" Type="http://schemas.openxmlformats.org/officeDocument/2006/relationships/control" Target="activeX/activeX30.xml"/><Relationship Id="rId58" Type="http://schemas.openxmlformats.org/officeDocument/2006/relationships/image" Target="media/image19.wmf"/><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control" Target="activeX/activeX28.xml"/><Relationship Id="rId57" Type="http://schemas.openxmlformats.org/officeDocument/2006/relationships/control" Target="activeX/activeX33.xml"/><Relationship Id="rId61" Type="http://schemas.openxmlformats.org/officeDocument/2006/relationships/image" Target="media/image21.wmf"/><Relationship Id="rId10" Type="http://schemas.openxmlformats.org/officeDocument/2006/relationships/control" Target="activeX/activeX3.xml"/><Relationship Id="rId19" Type="http://schemas.openxmlformats.org/officeDocument/2006/relationships/image" Target="media/image6.wmf"/><Relationship Id="rId31" Type="http://schemas.openxmlformats.org/officeDocument/2006/relationships/control" Target="activeX/activeX14.xml"/><Relationship Id="rId44" Type="http://schemas.openxmlformats.org/officeDocument/2006/relationships/control" Target="activeX/activeX23.xml"/><Relationship Id="rId52" Type="http://schemas.openxmlformats.org/officeDocument/2006/relationships/image" Target="media/image17.wmf"/><Relationship Id="rId60" Type="http://schemas.openxmlformats.org/officeDocument/2006/relationships/image" Target="media/image20.wmf"/><Relationship Id="rId65" Type="http://schemas.openxmlformats.org/officeDocument/2006/relationships/control" Target="activeX/activeX3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image" Target="media/image11.wmf"/><Relationship Id="rId35" Type="http://schemas.openxmlformats.org/officeDocument/2006/relationships/control" Target="activeX/activeX17.xml"/><Relationship Id="rId43" Type="http://schemas.openxmlformats.org/officeDocument/2006/relationships/control" Target="activeX/activeX22.xml"/><Relationship Id="rId48" Type="http://schemas.openxmlformats.org/officeDocument/2006/relationships/control" Target="activeX/activeX27.xml"/><Relationship Id="rId56" Type="http://schemas.openxmlformats.org/officeDocument/2006/relationships/control" Target="activeX/activeX32.xml"/><Relationship Id="rId64" Type="http://schemas.openxmlformats.org/officeDocument/2006/relationships/control" Target="activeX/activeX36.xml"/><Relationship Id="rId69" Type="http://schemas.openxmlformats.org/officeDocument/2006/relationships/footer" Target="footer2.xml"/><Relationship Id="rId8" Type="http://schemas.openxmlformats.org/officeDocument/2006/relationships/control" Target="activeX/activeX1.xml"/><Relationship Id="rId51" Type="http://schemas.openxmlformats.org/officeDocument/2006/relationships/control" Target="activeX/activeX29.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control" Target="activeX/activeX15.xml"/><Relationship Id="rId38" Type="http://schemas.openxmlformats.org/officeDocument/2006/relationships/image" Target="media/image14.wmf"/><Relationship Id="rId46" Type="http://schemas.openxmlformats.org/officeDocument/2006/relationships/control" Target="activeX/activeX25.xml"/><Relationship Id="rId59" Type="http://schemas.openxmlformats.org/officeDocument/2006/relationships/control" Target="activeX/activeX34.xml"/><Relationship Id="rId67" Type="http://schemas.openxmlformats.org/officeDocument/2006/relationships/footer" Target="footer1.xml"/><Relationship Id="rId20" Type="http://schemas.openxmlformats.org/officeDocument/2006/relationships/control" Target="activeX/activeX8.xml"/><Relationship Id="rId41" Type="http://schemas.openxmlformats.org/officeDocument/2006/relationships/control" Target="activeX/activeX20.xml"/><Relationship Id="rId54" Type="http://schemas.openxmlformats.org/officeDocument/2006/relationships/image" Target="media/image18.wmf"/><Relationship Id="rId62" Type="http://schemas.openxmlformats.org/officeDocument/2006/relationships/control" Target="activeX/activeX35.xm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7B540-D804-4117-8944-7F5E7F7F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3325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demande d'autorisation pour modifier la durée du trav.</vt:lpstr>
    </vt:vector>
  </TitlesOfParts>
  <Company>OCIRT</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d'autorisation pour modifier la durée du trav.</dc:title>
  <dc:subject>Toutes les entreprises de la métallurgie du bâtiment</dc:subject>
  <dc:creator>Schwab Robin</dc:creator>
  <cp:keywords/>
  <cp:lastModifiedBy>Schwab Robin</cp:lastModifiedBy>
  <cp:revision>3</cp:revision>
  <cp:lastPrinted>2018-01-16T17:01:00Z</cp:lastPrinted>
  <dcterms:created xsi:type="dcterms:W3CDTF">2021-11-05T13:41:00Z</dcterms:created>
  <dcterms:modified xsi:type="dcterms:W3CDTF">2021-11-19T15:15:00Z</dcterms:modified>
</cp:coreProperties>
</file>